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40EEFF" w14:textId="3A7C1586" w:rsidR="00303021" w:rsidRPr="00141570" w:rsidRDefault="005C0681" w:rsidP="00303021">
      <w:pPr>
        <w:rPr>
          <w:rFonts w:ascii="Arial" w:hAnsi="Arial" w:cs="Arial"/>
          <w:b/>
          <w:sz w:val="26"/>
          <w:szCs w:val="26"/>
        </w:rPr>
      </w:pPr>
      <w:bookmarkStart w:id="0" w:name="_Hlk69138861"/>
      <w:bookmarkEnd w:id="0"/>
      <w:r w:rsidRPr="00141570">
        <w:rPr>
          <w:rFonts w:ascii="Arial" w:hAnsi="Arial"/>
          <w:b/>
          <w:noProof/>
          <w:sz w:val="16"/>
          <w:szCs w:val="16"/>
          <w:lang w:eastAsia="de-DE"/>
        </w:rPr>
        <w:drawing>
          <wp:anchor distT="0" distB="0" distL="114300" distR="114300" simplePos="0" relativeHeight="251668480" behindDoc="0" locked="0" layoutInCell="1" allowOverlap="1" wp14:anchorId="76F06096" wp14:editId="1E20EA52">
            <wp:simplePos x="0" y="0"/>
            <wp:positionH relativeFrom="column">
              <wp:posOffset>4324985</wp:posOffset>
            </wp:positionH>
            <wp:positionV relativeFrom="paragraph">
              <wp:posOffset>1270</wp:posOffset>
            </wp:positionV>
            <wp:extent cx="1794510" cy="2691765"/>
            <wp:effectExtent l="0" t="0" r="0" b="0"/>
            <wp:wrapTopAndBottom/>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screen">
                      <a:extLst>
                        <a:ext uri="{28A0092B-C50C-407E-A947-70E740481C1C}">
                          <a14:useLocalDpi xmlns:a14="http://schemas.microsoft.com/office/drawing/2010/main"/>
                        </a:ext>
                      </a:extLst>
                    </a:blip>
                    <a:stretch>
                      <a:fillRect/>
                    </a:stretch>
                  </pic:blipFill>
                  <pic:spPr>
                    <a:xfrm>
                      <a:off x="0" y="0"/>
                      <a:ext cx="1794510" cy="2691765"/>
                    </a:xfrm>
                    <a:prstGeom prst="rect">
                      <a:avLst/>
                    </a:prstGeom>
                  </pic:spPr>
                </pic:pic>
              </a:graphicData>
            </a:graphic>
            <wp14:sizeRelH relativeFrom="margin">
              <wp14:pctWidth>0</wp14:pctWidth>
            </wp14:sizeRelH>
            <wp14:sizeRelV relativeFrom="margin">
              <wp14:pctHeight>0</wp14:pctHeight>
            </wp14:sizeRelV>
          </wp:anchor>
        </w:drawing>
      </w:r>
      <w:r w:rsidR="00300339" w:rsidRPr="00141570">
        <w:rPr>
          <w:rFonts w:ascii="Arial" w:hAnsi="Arial" w:cs="Arial"/>
          <w:b/>
          <w:bCs/>
          <w:sz w:val="26"/>
          <w:szCs w:val="26"/>
        </w:rPr>
        <w:t>Solitär mit Charakter</w:t>
      </w:r>
    </w:p>
    <w:p w14:paraId="3994F81B" w14:textId="3BED3DD4" w:rsidR="000B51CA" w:rsidRPr="00141570" w:rsidRDefault="000B51CA" w:rsidP="00303021">
      <w:pPr>
        <w:rPr>
          <w:rFonts w:ascii="Arial" w:hAnsi="Arial" w:cs="Arial"/>
          <w:sz w:val="26"/>
          <w:szCs w:val="26"/>
        </w:rPr>
      </w:pPr>
    </w:p>
    <w:p w14:paraId="0136D837" w14:textId="09414710" w:rsidR="00303021" w:rsidRPr="00141570" w:rsidRDefault="00303021" w:rsidP="00574FAA">
      <w:pPr>
        <w:pStyle w:val="p3"/>
        <w:widowControl/>
        <w:tabs>
          <w:tab w:val="clear" w:pos="720"/>
        </w:tabs>
        <w:autoSpaceDE/>
        <w:autoSpaceDN/>
        <w:spacing w:line="300" w:lineRule="exact"/>
        <w:jc w:val="both"/>
        <w:rPr>
          <w:rFonts w:ascii="Arial" w:hAnsi="Arial"/>
          <w:b/>
          <w:sz w:val="22"/>
          <w:szCs w:val="22"/>
        </w:rPr>
      </w:pPr>
    </w:p>
    <w:p w14:paraId="739A9C10" w14:textId="74C817EE" w:rsidR="00866EA4" w:rsidRPr="00141570" w:rsidRDefault="007A3733" w:rsidP="2DFBD518">
      <w:pPr>
        <w:pStyle w:val="Textkrper-Einzug2"/>
        <w:widowControl w:val="0"/>
        <w:suppressLineNumbers/>
        <w:spacing w:after="0" w:line="300" w:lineRule="exact"/>
        <w:ind w:left="0"/>
        <w:jc w:val="both"/>
        <w:rPr>
          <w:rFonts w:ascii="Arial" w:hAnsi="Arial"/>
          <w:b/>
          <w:bCs/>
          <w:sz w:val="22"/>
          <w:szCs w:val="22"/>
        </w:rPr>
      </w:pPr>
      <w:r w:rsidRPr="00141570">
        <w:rPr>
          <w:rFonts w:ascii="Arial" w:hAnsi="Arial"/>
          <w:b/>
          <w:bCs/>
          <w:sz w:val="22"/>
          <w:szCs w:val="22"/>
        </w:rPr>
        <w:t>Auf schmal</w:t>
      </w:r>
      <w:r w:rsidR="00167CAA" w:rsidRPr="00141570">
        <w:rPr>
          <w:rFonts w:ascii="Arial" w:hAnsi="Arial"/>
          <w:b/>
          <w:bCs/>
          <w:sz w:val="22"/>
          <w:szCs w:val="22"/>
        </w:rPr>
        <w:t>st</w:t>
      </w:r>
      <w:r w:rsidRPr="00141570">
        <w:rPr>
          <w:rFonts w:ascii="Arial" w:hAnsi="Arial"/>
          <w:b/>
          <w:bCs/>
          <w:sz w:val="22"/>
          <w:szCs w:val="22"/>
        </w:rPr>
        <w:t xml:space="preserve">em Raum </w:t>
      </w:r>
      <w:r w:rsidR="003F0BCF" w:rsidRPr="00141570">
        <w:rPr>
          <w:rFonts w:ascii="Arial" w:hAnsi="Arial"/>
          <w:b/>
          <w:bCs/>
          <w:sz w:val="22"/>
          <w:szCs w:val="22"/>
        </w:rPr>
        <w:t xml:space="preserve">im Stuttgarter Osten </w:t>
      </w:r>
      <w:r w:rsidRPr="00141570">
        <w:rPr>
          <w:rFonts w:ascii="Arial" w:hAnsi="Arial"/>
          <w:b/>
          <w:bCs/>
          <w:sz w:val="22"/>
          <w:szCs w:val="22"/>
        </w:rPr>
        <w:t>haben ‚Loweg Architekten‘ Büro</w:t>
      </w:r>
      <w:r w:rsidR="00A80997" w:rsidRPr="00141570">
        <w:rPr>
          <w:rFonts w:ascii="Arial" w:hAnsi="Arial"/>
          <w:b/>
          <w:bCs/>
          <w:sz w:val="22"/>
          <w:szCs w:val="22"/>
        </w:rPr>
        <w:t>-</w:t>
      </w:r>
      <w:r w:rsidRPr="00141570">
        <w:rPr>
          <w:rFonts w:ascii="Arial" w:hAnsi="Arial"/>
          <w:b/>
          <w:bCs/>
          <w:sz w:val="22"/>
          <w:szCs w:val="22"/>
        </w:rPr>
        <w:t xml:space="preserve"> und Wohnhaus kombiniert. Das elegante Stadthaus reizt die Baufläche bis auf den letzten Zentimeter aus – </w:t>
      </w:r>
      <w:r w:rsidR="00167CAA" w:rsidRPr="00141570">
        <w:rPr>
          <w:rFonts w:ascii="Arial" w:hAnsi="Arial"/>
          <w:b/>
          <w:bCs/>
          <w:sz w:val="22"/>
          <w:szCs w:val="22"/>
        </w:rPr>
        <w:t xml:space="preserve">und maximiert durch die </w:t>
      </w:r>
      <w:r w:rsidRPr="00141570">
        <w:rPr>
          <w:rFonts w:ascii="Arial" w:hAnsi="Arial"/>
          <w:b/>
          <w:bCs/>
          <w:sz w:val="22"/>
          <w:szCs w:val="22"/>
        </w:rPr>
        <w:t>nur sieben Zentimeter starken Eco-Brick-</w:t>
      </w:r>
      <w:r w:rsidR="001126EF" w:rsidRPr="00141570">
        <w:rPr>
          <w:rFonts w:ascii="Arial" w:hAnsi="Arial"/>
          <w:b/>
          <w:bCs/>
          <w:sz w:val="22"/>
          <w:szCs w:val="22"/>
        </w:rPr>
        <w:t>Vorm</w:t>
      </w:r>
      <w:r w:rsidRPr="00141570">
        <w:rPr>
          <w:rFonts w:ascii="Arial" w:hAnsi="Arial"/>
          <w:b/>
          <w:bCs/>
          <w:sz w:val="22"/>
          <w:szCs w:val="22"/>
        </w:rPr>
        <w:t>auerziegel</w:t>
      </w:r>
      <w:r w:rsidR="00167CAA" w:rsidRPr="00141570">
        <w:rPr>
          <w:rFonts w:ascii="Arial" w:hAnsi="Arial"/>
          <w:b/>
          <w:bCs/>
          <w:sz w:val="22"/>
          <w:szCs w:val="22"/>
        </w:rPr>
        <w:t xml:space="preserve"> den </w:t>
      </w:r>
      <w:r w:rsidR="1C4E2DBE" w:rsidRPr="00141570">
        <w:rPr>
          <w:rFonts w:ascii="Arial" w:hAnsi="Arial"/>
          <w:b/>
          <w:bCs/>
          <w:sz w:val="22"/>
          <w:szCs w:val="22"/>
        </w:rPr>
        <w:t xml:space="preserve">nutzbaren </w:t>
      </w:r>
      <w:r w:rsidR="00167CAA" w:rsidRPr="00141570">
        <w:rPr>
          <w:rFonts w:ascii="Arial" w:hAnsi="Arial"/>
          <w:b/>
          <w:bCs/>
          <w:sz w:val="22"/>
          <w:szCs w:val="22"/>
        </w:rPr>
        <w:t>Innenraum</w:t>
      </w:r>
      <w:r w:rsidRPr="00141570">
        <w:rPr>
          <w:rFonts w:ascii="Arial" w:hAnsi="Arial"/>
          <w:b/>
          <w:bCs/>
          <w:sz w:val="22"/>
          <w:szCs w:val="22"/>
        </w:rPr>
        <w:t xml:space="preserve">. </w:t>
      </w:r>
    </w:p>
    <w:p w14:paraId="6FFD31DE" w14:textId="4E0A6471" w:rsidR="00303021" w:rsidRPr="00141570" w:rsidRDefault="00303021" w:rsidP="00621924">
      <w:pPr>
        <w:pStyle w:val="Textkrper-Einzug2"/>
        <w:widowControl w:val="0"/>
        <w:suppressLineNumbers/>
        <w:spacing w:after="0" w:line="300" w:lineRule="exact"/>
        <w:ind w:left="0"/>
        <w:jc w:val="both"/>
        <w:rPr>
          <w:sz w:val="24"/>
          <w:szCs w:val="24"/>
        </w:rPr>
      </w:pPr>
    </w:p>
    <w:p w14:paraId="0F158420" w14:textId="349854D4" w:rsidR="00CB42DD" w:rsidRPr="00141570" w:rsidRDefault="00676C6A" w:rsidP="00EC2D8C">
      <w:pPr>
        <w:pStyle w:val="Textkrper-Einzug2"/>
        <w:widowControl w:val="0"/>
        <w:suppressLineNumbers/>
        <w:spacing w:line="300" w:lineRule="exact"/>
        <w:ind w:left="0"/>
        <w:jc w:val="both"/>
        <w:rPr>
          <w:rFonts w:ascii="Arial" w:hAnsi="Arial"/>
          <w:sz w:val="22"/>
          <w:szCs w:val="22"/>
        </w:rPr>
      </w:pPr>
      <w:r w:rsidRPr="00141570">
        <w:rPr>
          <w:rFonts w:ascii="Arial" w:hAnsi="Arial"/>
          <w:i/>
          <w:sz w:val="22"/>
          <w:szCs w:val="22"/>
        </w:rPr>
        <w:t xml:space="preserve">Hannover, </w:t>
      </w:r>
      <w:r w:rsidR="0081250F">
        <w:rPr>
          <w:rFonts w:ascii="Arial" w:hAnsi="Arial"/>
          <w:i/>
          <w:sz w:val="22"/>
          <w:szCs w:val="22"/>
        </w:rPr>
        <w:t>Oktober</w:t>
      </w:r>
      <w:r w:rsidR="00C21169" w:rsidRPr="00141570">
        <w:rPr>
          <w:rFonts w:ascii="Arial" w:hAnsi="Arial"/>
          <w:i/>
          <w:sz w:val="22"/>
          <w:szCs w:val="22"/>
        </w:rPr>
        <w:t xml:space="preserve"> 20</w:t>
      </w:r>
      <w:r w:rsidR="007E557C" w:rsidRPr="00141570">
        <w:rPr>
          <w:rFonts w:ascii="Arial" w:hAnsi="Arial"/>
          <w:i/>
          <w:sz w:val="22"/>
          <w:szCs w:val="22"/>
        </w:rPr>
        <w:t>2</w:t>
      </w:r>
      <w:r w:rsidR="00B26A26" w:rsidRPr="00141570">
        <w:rPr>
          <w:rFonts w:ascii="Arial" w:hAnsi="Arial"/>
          <w:i/>
          <w:sz w:val="22"/>
          <w:szCs w:val="22"/>
        </w:rPr>
        <w:t>1</w:t>
      </w:r>
      <w:r w:rsidR="001E21E0" w:rsidRPr="00141570">
        <w:rPr>
          <w:rFonts w:ascii="Arial" w:hAnsi="Arial"/>
          <w:sz w:val="22"/>
          <w:szCs w:val="22"/>
        </w:rPr>
        <w:t xml:space="preserve"> – </w:t>
      </w:r>
      <w:r w:rsidR="00CB42DD" w:rsidRPr="00141570">
        <w:rPr>
          <w:rFonts w:ascii="Arial" w:hAnsi="Arial"/>
          <w:sz w:val="22"/>
          <w:szCs w:val="22"/>
        </w:rPr>
        <w:t xml:space="preserve">Von der Planckstraße aus </w:t>
      </w:r>
      <w:r w:rsidR="00960D63" w:rsidRPr="00141570">
        <w:rPr>
          <w:rFonts w:ascii="Arial" w:hAnsi="Arial"/>
          <w:sz w:val="22"/>
          <w:szCs w:val="22"/>
        </w:rPr>
        <w:t>erscheint</w:t>
      </w:r>
      <w:r w:rsidR="00CB42DD" w:rsidRPr="00141570">
        <w:rPr>
          <w:rFonts w:ascii="Arial" w:hAnsi="Arial"/>
          <w:sz w:val="22"/>
          <w:szCs w:val="22"/>
        </w:rPr>
        <w:t xml:space="preserve"> </w:t>
      </w:r>
      <w:r w:rsidR="00DF7F1F" w:rsidRPr="00141570">
        <w:rPr>
          <w:rFonts w:ascii="Arial" w:hAnsi="Arial"/>
          <w:sz w:val="22"/>
          <w:szCs w:val="22"/>
        </w:rPr>
        <w:t xml:space="preserve">das Stuttgarter Stadthaus </w:t>
      </w:r>
      <w:r w:rsidR="008B2E8D" w:rsidRPr="00141570">
        <w:rPr>
          <w:rFonts w:ascii="Arial" w:hAnsi="Arial"/>
          <w:sz w:val="22"/>
          <w:szCs w:val="22"/>
        </w:rPr>
        <w:t>von</w:t>
      </w:r>
      <w:r w:rsidR="00DF7F1F" w:rsidRPr="00141570">
        <w:rPr>
          <w:rFonts w:ascii="Arial" w:hAnsi="Arial"/>
          <w:sz w:val="22"/>
          <w:szCs w:val="22"/>
        </w:rPr>
        <w:t xml:space="preserve"> Loweg Architekten </w:t>
      </w:r>
      <w:r w:rsidR="00960D63" w:rsidRPr="00141570">
        <w:rPr>
          <w:rFonts w:ascii="Arial" w:hAnsi="Arial"/>
          <w:sz w:val="22"/>
          <w:szCs w:val="22"/>
        </w:rPr>
        <w:t xml:space="preserve">in </w:t>
      </w:r>
      <w:r w:rsidR="008E7AFA" w:rsidRPr="00141570">
        <w:rPr>
          <w:rFonts w:ascii="Arial" w:hAnsi="Arial"/>
          <w:sz w:val="22"/>
          <w:szCs w:val="22"/>
        </w:rPr>
        <w:t>schlicht-elegante</w:t>
      </w:r>
      <w:r w:rsidR="00960D63" w:rsidRPr="00141570">
        <w:rPr>
          <w:rFonts w:ascii="Arial" w:hAnsi="Arial"/>
          <w:sz w:val="22"/>
          <w:szCs w:val="22"/>
        </w:rPr>
        <w:t>r</w:t>
      </w:r>
      <w:r w:rsidR="008E7AFA" w:rsidRPr="00141570">
        <w:rPr>
          <w:rFonts w:ascii="Arial" w:hAnsi="Arial"/>
          <w:sz w:val="22"/>
          <w:szCs w:val="22"/>
        </w:rPr>
        <w:t xml:space="preserve"> Kubatur</w:t>
      </w:r>
      <w:r w:rsidR="00CB42DD" w:rsidRPr="00141570">
        <w:rPr>
          <w:rFonts w:ascii="Arial" w:hAnsi="Arial"/>
          <w:sz w:val="22"/>
          <w:szCs w:val="22"/>
        </w:rPr>
        <w:t>: Hinter einer Dreifachgarage</w:t>
      </w:r>
      <w:r w:rsidR="00DF7F1F" w:rsidRPr="00141570">
        <w:rPr>
          <w:rFonts w:ascii="Arial" w:hAnsi="Arial"/>
          <w:sz w:val="22"/>
          <w:szCs w:val="22"/>
        </w:rPr>
        <w:t xml:space="preserve"> aus Sichtbeton ragt </w:t>
      </w:r>
      <w:r w:rsidR="00D929B5" w:rsidRPr="00141570">
        <w:rPr>
          <w:rFonts w:ascii="Arial" w:hAnsi="Arial"/>
          <w:sz w:val="22"/>
          <w:szCs w:val="22"/>
        </w:rPr>
        <w:t xml:space="preserve">die Hausnummer 4 </w:t>
      </w:r>
      <w:r w:rsidR="00DF7F1F" w:rsidRPr="00141570">
        <w:rPr>
          <w:rFonts w:ascii="Arial" w:hAnsi="Arial"/>
          <w:sz w:val="22"/>
          <w:szCs w:val="22"/>
        </w:rPr>
        <w:t xml:space="preserve">als schmaler Turm aus Glas, eingefasst von dunklen Ziegeln und gegliedert durch Fensterprofile, </w:t>
      </w:r>
      <w:r w:rsidR="00D673A7" w:rsidRPr="00141570">
        <w:rPr>
          <w:rFonts w:ascii="Arial" w:hAnsi="Arial"/>
          <w:sz w:val="22"/>
          <w:szCs w:val="22"/>
        </w:rPr>
        <w:t>empor</w:t>
      </w:r>
      <w:r w:rsidR="00DF7F1F" w:rsidRPr="00141570">
        <w:rPr>
          <w:rFonts w:ascii="Arial" w:hAnsi="Arial"/>
          <w:sz w:val="22"/>
          <w:szCs w:val="22"/>
        </w:rPr>
        <w:t xml:space="preserve">. </w:t>
      </w:r>
      <w:r w:rsidR="00F91F21" w:rsidRPr="00141570">
        <w:rPr>
          <w:rFonts w:ascii="Arial" w:hAnsi="Arial"/>
          <w:sz w:val="22"/>
          <w:szCs w:val="22"/>
        </w:rPr>
        <w:t xml:space="preserve">Die wahre Raffinesse </w:t>
      </w:r>
      <w:r w:rsidR="003943D7" w:rsidRPr="00141570">
        <w:rPr>
          <w:rFonts w:ascii="Arial" w:hAnsi="Arial"/>
          <w:sz w:val="22"/>
          <w:szCs w:val="22"/>
        </w:rPr>
        <w:t xml:space="preserve">des Schmuckstücks </w:t>
      </w:r>
      <w:r w:rsidR="006D687F" w:rsidRPr="00141570">
        <w:rPr>
          <w:rFonts w:ascii="Arial" w:hAnsi="Arial"/>
          <w:sz w:val="22"/>
          <w:szCs w:val="22"/>
        </w:rPr>
        <w:t xml:space="preserve">enthüllt sich erst </w:t>
      </w:r>
      <w:r w:rsidR="00D13EA8" w:rsidRPr="00141570">
        <w:rPr>
          <w:rFonts w:ascii="Arial" w:hAnsi="Arial"/>
          <w:sz w:val="22"/>
          <w:szCs w:val="22"/>
        </w:rPr>
        <w:t>bei näherer Betrachtung</w:t>
      </w:r>
      <w:r w:rsidR="00F91F21" w:rsidRPr="00141570">
        <w:rPr>
          <w:rFonts w:ascii="Arial" w:hAnsi="Arial"/>
          <w:sz w:val="22"/>
          <w:szCs w:val="22"/>
        </w:rPr>
        <w:t>.</w:t>
      </w:r>
    </w:p>
    <w:p w14:paraId="47F8260F" w14:textId="77777777" w:rsidR="00F91F21" w:rsidRPr="00141570" w:rsidRDefault="00F91F21" w:rsidP="00EC2D8C">
      <w:pPr>
        <w:pStyle w:val="Textkrper-Einzug2"/>
        <w:widowControl w:val="0"/>
        <w:suppressLineNumbers/>
        <w:spacing w:line="300" w:lineRule="exact"/>
        <w:ind w:left="0"/>
        <w:jc w:val="both"/>
        <w:rPr>
          <w:rFonts w:ascii="Arial" w:hAnsi="Arial"/>
          <w:sz w:val="22"/>
          <w:szCs w:val="22"/>
        </w:rPr>
      </w:pPr>
    </w:p>
    <w:p w14:paraId="78B680A4" w14:textId="3B594E10" w:rsidR="005E52B9" w:rsidRPr="00141570" w:rsidRDefault="003943D7" w:rsidP="00F11DD5">
      <w:pPr>
        <w:pStyle w:val="Textkrper-Einzug2"/>
        <w:widowControl w:val="0"/>
        <w:suppressLineNumbers/>
        <w:spacing w:line="300" w:lineRule="exact"/>
        <w:ind w:left="0"/>
        <w:jc w:val="both"/>
        <w:rPr>
          <w:rFonts w:ascii="Arial" w:hAnsi="Arial"/>
          <w:b/>
          <w:bCs/>
          <w:sz w:val="22"/>
          <w:szCs w:val="22"/>
        </w:rPr>
      </w:pPr>
      <w:r w:rsidRPr="00141570">
        <w:rPr>
          <w:rFonts w:ascii="Arial" w:hAnsi="Arial"/>
          <w:b/>
          <w:bCs/>
          <w:sz w:val="22"/>
          <w:szCs w:val="22"/>
        </w:rPr>
        <w:t>Schmaler Grund in Spitzenlage</w:t>
      </w:r>
    </w:p>
    <w:p w14:paraId="6288474D" w14:textId="4306E60C" w:rsidR="005E52B9" w:rsidRPr="00141570" w:rsidRDefault="005E52B9" w:rsidP="00F11DD5">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Die schlanke </w:t>
      </w:r>
      <w:r w:rsidR="006D687F" w:rsidRPr="00141570">
        <w:rPr>
          <w:rFonts w:ascii="Arial" w:hAnsi="Arial"/>
          <w:sz w:val="22"/>
          <w:szCs w:val="22"/>
        </w:rPr>
        <w:t>Form</w:t>
      </w:r>
      <w:r w:rsidRPr="00141570">
        <w:rPr>
          <w:rFonts w:ascii="Arial" w:hAnsi="Arial"/>
          <w:sz w:val="22"/>
          <w:szCs w:val="22"/>
        </w:rPr>
        <w:t xml:space="preserve"> </w:t>
      </w:r>
      <w:r w:rsidR="00960D63" w:rsidRPr="00141570">
        <w:rPr>
          <w:rFonts w:ascii="Arial" w:hAnsi="Arial"/>
          <w:sz w:val="22"/>
          <w:szCs w:val="22"/>
        </w:rPr>
        <w:t xml:space="preserve">ist dem Grundstück geschuldet: Die </w:t>
      </w:r>
      <w:r w:rsidR="00F83F35" w:rsidRPr="00141570">
        <w:rPr>
          <w:rFonts w:ascii="Arial" w:hAnsi="Arial"/>
          <w:sz w:val="22"/>
          <w:szCs w:val="22"/>
        </w:rPr>
        <w:t xml:space="preserve">420 Quadratmeter große </w:t>
      </w:r>
      <w:r w:rsidR="00960D63" w:rsidRPr="00141570">
        <w:rPr>
          <w:rFonts w:ascii="Arial" w:hAnsi="Arial"/>
          <w:sz w:val="22"/>
          <w:szCs w:val="22"/>
        </w:rPr>
        <w:t xml:space="preserve">Parzelle </w:t>
      </w:r>
      <w:r w:rsidRPr="00141570">
        <w:rPr>
          <w:rFonts w:ascii="Arial" w:hAnsi="Arial"/>
          <w:sz w:val="22"/>
          <w:szCs w:val="22"/>
        </w:rPr>
        <w:t xml:space="preserve">im Stadtteil </w:t>
      </w:r>
      <w:proofErr w:type="spellStart"/>
      <w:r w:rsidR="003F0BCF" w:rsidRPr="00141570">
        <w:rPr>
          <w:rFonts w:ascii="Arial" w:hAnsi="Arial"/>
          <w:sz w:val="22"/>
          <w:szCs w:val="22"/>
        </w:rPr>
        <w:t>Gänsheide</w:t>
      </w:r>
      <w:proofErr w:type="spellEnd"/>
      <w:r w:rsidRPr="00141570">
        <w:rPr>
          <w:rFonts w:ascii="Arial" w:hAnsi="Arial"/>
          <w:sz w:val="22"/>
          <w:szCs w:val="22"/>
        </w:rPr>
        <w:t>, der zum Innenstadtbezirk Stuttgart-Ost gehört, ist zehn Meter schmal</w:t>
      </w:r>
      <w:r w:rsidR="00960D63" w:rsidRPr="00141570">
        <w:rPr>
          <w:rFonts w:ascii="Arial" w:hAnsi="Arial"/>
          <w:sz w:val="22"/>
          <w:szCs w:val="22"/>
        </w:rPr>
        <w:t>.</w:t>
      </w:r>
      <w:r w:rsidR="00F11DD5" w:rsidRPr="00141570">
        <w:rPr>
          <w:rFonts w:ascii="Arial" w:hAnsi="Arial"/>
          <w:sz w:val="22"/>
          <w:szCs w:val="22"/>
        </w:rPr>
        <w:t xml:space="preserve"> </w:t>
      </w:r>
      <w:r w:rsidR="00960D63" w:rsidRPr="00141570">
        <w:rPr>
          <w:rFonts w:ascii="Arial" w:hAnsi="Arial"/>
          <w:sz w:val="22"/>
          <w:szCs w:val="22"/>
        </w:rPr>
        <w:t>A</w:t>
      </w:r>
      <w:r w:rsidR="00F11DD5" w:rsidRPr="00141570">
        <w:rPr>
          <w:rFonts w:ascii="Arial" w:hAnsi="Arial"/>
          <w:sz w:val="22"/>
          <w:szCs w:val="22"/>
        </w:rPr>
        <w:t xml:space="preserve">uf der linken Grundstücksseite führt eine Treppe den Hang hinauf zum neun Meter höher gelegenen </w:t>
      </w:r>
      <w:r w:rsidR="006D687F" w:rsidRPr="00141570">
        <w:rPr>
          <w:rFonts w:ascii="Arial" w:hAnsi="Arial"/>
          <w:sz w:val="22"/>
          <w:szCs w:val="22"/>
        </w:rPr>
        <w:t>Hinterg</w:t>
      </w:r>
      <w:r w:rsidR="00167CAA" w:rsidRPr="00141570">
        <w:rPr>
          <w:rFonts w:ascii="Arial" w:hAnsi="Arial"/>
          <w:sz w:val="22"/>
          <w:szCs w:val="22"/>
        </w:rPr>
        <w:t>rundstück</w:t>
      </w:r>
      <w:r w:rsidR="00F11DD5" w:rsidRPr="00141570">
        <w:rPr>
          <w:rFonts w:ascii="Arial" w:hAnsi="Arial"/>
          <w:sz w:val="22"/>
          <w:szCs w:val="22"/>
        </w:rPr>
        <w:t xml:space="preserve">. </w:t>
      </w:r>
    </w:p>
    <w:p w14:paraId="39E308B6" w14:textId="01E822A2" w:rsidR="006D687F" w:rsidRPr="00141570" w:rsidRDefault="005729A3" w:rsidP="006D687F">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w:t>
      </w:r>
      <w:r w:rsidR="00960D63" w:rsidRPr="00141570">
        <w:rPr>
          <w:rFonts w:ascii="Arial" w:hAnsi="Arial"/>
          <w:sz w:val="22"/>
          <w:szCs w:val="22"/>
        </w:rPr>
        <w:t xml:space="preserve">Der Zuschnitt und </w:t>
      </w:r>
      <w:r w:rsidR="001B130C" w:rsidRPr="00141570">
        <w:rPr>
          <w:rFonts w:ascii="Arial" w:hAnsi="Arial"/>
          <w:sz w:val="22"/>
          <w:szCs w:val="22"/>
        </w:rPr>
        <w:t>das Hanggefälle waren eine Herausforderung</w:t>
      </w:r>
      <w:r w:rsidRPr="00141570">
        <w:rPr>
          <w:rFonts w:ascii="Arial" w:hAnsi="Arial"/>
          <w:sz w:val="22"/>
          <w:szCs w:val="22"/>
        </w:rPr>
        <w:t xml:space="preserve">“, sagt </w:t>
      </w:r>
      <w:r w:rsidR="0093593D" w:rsidRPr="00141570">
        <w:rPr>
          <w:rFonts w:ascii="Arial" w:hAnsi="Arial"/>
          <w:sz w:val="22"/>
          <w:szCs w:val="22"/>
        </w:rPr>
        <w:t xml:space="preserve">Architekt </w:t>
      </w:r>
      <w:r w:rsidRPr="00141570">
        <w:rPr>
          <w:rFonts w:ascii="Arial" w:hAnsi="Arial"/>
          <w:sz w:val="22"/>
          <w:szCs w:val="22"/>
        </w:rPr>
        <w:t>Benedikt Pedde</w:t>
      </w:r>
      <w:r w:rsidR="0052320A" w:rsidRPr="00141570">
        <w:rPr>
          <w:rFonts w:ascii="Arial" w:hAnsi="Arial"/>
          <w:sz w:val="22"/>
          <w:szCs w:val="22"/>
        </w:rPr>
        <w:t xml:space="preserve"> von</w:t>
      </w:r>
      <w:r w:rsidR="006D687F" w:rsidRPr="00141570">
        <w:rPr>
          <w:rFonts w:ascii="Arial" w:hAnsi="Arial"/>
          <w:sz w:val="22"/>
          <w:szCs w:val="22"/>
        </w:rPr>
        <w:t xml:space="preserve"> ‚Loweg Architekten‘. </w:t>
      </w:r>
      <w:r w:rsidR="001B130C" w:rsidRPr="00141570">
        <w:rPr>
          <w:rFonts w:ascii="Arial" w:hAnsi="Arial"/>
          <w:sz w:val="22"/>
          <w:szCs w:val="22"/>
        </w:rPr>
        <w:t xml:space="preserve">„Aber die Lage in Stuttgart-Ost ist ein Traum. </w:t>
      </w:r>
      <w:r w:rsidR="00EB253D" w:rsidRPr="00141570">
        <w:rPr>
          <w:rFonts w:ascii="Arial" w:hAnsi="Arial"/>
          <w:sz w:val="22"/>
          <w:szCs w:val="22"/>
        </w:rPr>
        <w:t xml:space="preserve">Die zwei Kilometer zum </w:t>
      </w:r>
      <w:r w:rsidR="00C43778" w:rsidRPr="00141570">
        <w:rPr>
          <w:rFonts w:ascii="Arial" w:hAnsi="Arial"/>
          <w:sz w:val="22"/>
          <w:szCs w:val="22"/>
        </w:rPr>
        <w:t xml:space="preserve">westlich gelegenen </w:t>
      </w:r>
      <w:r w:rsidR="00EB253D" w:rsidRPr="00141570">
        <w:rPr>
          <w:rFonts w:ascii="Arial" w:hAnsi="Arial"/>
          <w:sz w:val="22"/>
          <w:szCs w:val="22"/>
        </w:rPr>
        <w:t xml:space="preserve">Hauptbahnhof führen über die </w:t>
      </w:r>
      <w:proofErr w:type="spellStart"/>
      <w:r w:rsidR="00EB253D" w:rsidRPr="00141570">
        <w:rPr>
          <w:rFonts w:ascii="Arial" w:hAnsi="Arial"/>
          <w:sz w:val="22"/>
          <w:szCs w:val="22"/>
        </w:rPr>
        <w:t>Uhlandshöhe</w:t>
      </w:r>
      <w:proofErr w:type="spellEnd"/>
      <w:r w:rsidR="00EB253D" w:rsidRPr="00141570">
        <w:rPr>
          <w:rFonts w:ascii="Arial" w:hAnsi="Arial"/>
          <w:sz w:val="22"/>
          <w:szCs w:val="22"/>
        </w:rPr>
        <w:t xml:space="preserve"> </w:t>
      </w:r>
      <w:r w:rsidR="003F0BCF" w:rsidRPr="00141570">
        <w:rPr>
          <w:rFonts w:ascii="Arial" w:hAnsi="Arial"/>
          <w:sz w:val="22"/>
          <w:szCs w:val="22"/>
        </w:rPr>
        <w:t xml:space="preserve">an der Villa Bosch </w:t>
      </w:r>
      <w:r w:rsidR="00F86475" w:rsidRPr="00141570">
        <w:rPr>
          <w:rFonts w:ascii="Arial" w:hAnsi="Arial"/>
          <w:sz w:val="22"/>
          <w:szCs w:val="22"/>
        </w:rPr>
        <w:t xml:space="preserve">vorbei </w:t>
      </w:r>
      <w:r w:rsidR="00EB253D" w:rsidRPr="00141570">
        <w:rPr>
          <w:rFonts w:ascii="Arial" w:hAnsi="Arial"/>
          <w:sz w:val="22"/>
          <w:szCs w:val="22"/>
        </w:rPr>
        <w:t>durch grüne, historisch gewachsene Nachbarschaften</w:t>
      </w:r>
      <w:r w:rsidR="00F86475" w:rsidRPr="00141570">
        <w:rPr>
          <w:rFonts w:ascii="Arial" w:hAnsi="Arial"/>
          <w:sz w:val="22"/>
          <w:szCs w:val="22"/>
        </w:rPr>
        <w:t xml:space="preserve">. Auf der anderen Seite liegt </w:t>
      </w:r>
      <w:r w:rsidR="00CF22BF" w:rsidRPr="00141570">
        <w:rPr>
          <w:rFonts w:ascii="Arial" w:hAnsi="Arial"/>
          <w:sz w:val="22"/>
          <w:szCs w:val="22"/>
        </w:rPr>
        <w:t xml:space="preserve">das große Waldgebiet, das hoch zum Frauenkopf führt, </w:t>
      </w:r>
      <w:r w:rsidR="00F86475" w:rsidRPr="00141570">
        <w:rPr>
          <w:rFonts w:ascii="Arial" w:hAnsi="Arial"/>
          <w:sz w:val="22"/>
          <w:szCs w:val="22"/>
        </w:rPr>
        <w:t>ganz nah</w:t>
      </w:r>
      <w:r w:rsidR="00CF22BF" w:rsidRPr="00141570">
        <w:rPr>
          <w:rFonts w:ascii="Arial" w:hAnsi="Arial"/>
          <w:sz w:val="22"/>
          <w:szCs w:val="22"/>
        </w:rPr>
        <w:t>.</w:t>
      </w:r>
      <w:r w:rsidR="00D929B5" w:rsidRPr="00141570">
        <w:rPr>
          <w:rFonts w:ascii="Arial" w:hAnsi="Arial"/>
          <w:sz w:val="22"/>
          <w:szCs w:val="22"/>
        </w:rPr>
        <w:t>“</w:t>
      </w:r>
      <w:r w:rsidR="006D687F" w:rsidRPr="00141570">
        <w:rPr>
          <w:rFonts w:ascii="Arial" w:hAnsi="Arial"/>
          <w:sz w:val="22"/>
          <w:szCs w:val="22"/>
        </w:rPr>
        <w:t xml:space="preserve"> </w:t>
      </w:r>
      <w:r w:rsidR="00C43778" w:rsidRPr="00141570">
        <w:rPr>
          <w:rFonts w:ascii="Arial" w:hAnsi="Arial"/>
          <w:sz w:val="22"/>
          <w:szCs w:val="22"/>
        </w:rPr>
        <w:t xml:space="preserve">Mit seinen Kollegen hat er </w:t>
      </w:r>
      <w:r w:rsidR="006D687F" w:rsidRPr="00141570">
        <w:rPr>
          <w:rFonts w:ascii="Arial" w:hAnsi="Arial"/>
          <w:sz w:val="22"/>
          <w:szCs w:val="22"/>
        </w:rPr>
        <w:t>sich auf dem Hanggrundstück ein neues Büro geschaffen – und ein Familiendomizi</w:t>
      </w:r>
      <w:r w:rsidR="0095652B" w:rsidRPr="00141570">
        <w:rPr>
          <w:rFonts w:ascii="Arial" w:hAnsi="Arial"/>
          <w:sz w:val="22"/>
          <w:szCs w:val="22"/>
        </w:rPr>
        <w:t>l.</w:t>
      </w:r>
      <w:r w:rsidR="006D687F" w:rsidRPr="00141570">
        <w:rPr>
          <w:rFonts w:ascii="Arial" w:hAnsi="Arial"/>
          <w:sz w:val="22"/>
          <w:szCs w:val="22"/>
        </w:rPr>
        <w:t xml:space="preserve"> </w:t>
      </w:r>
    </w:p>
    <w:p w14:paraId="27FA9471" w14:textId="77777777" w:rsidR="006D687F" w:rsidRPr="00141570" w:rsidRDefault="006D687F" w:rsidP="00F11DD5">
      <w:pPr>
        <w:pStyle w:val="Textkrper-Einzug2"/>
        <w:widowControl w:val="0"/>
        <w:suppressLineNumbers/>
        <w:spacing w:line="300" w:lineRule="exact"/>
        <w:ind w:left="0"/>
        <w:jc w:val="both"/>
        <w:rPr>
          <w:rFonts w:ascii="Arial" w:hAnsi="Arial"/>
          <w:sz w:val="22"/>
          <w:szCs w:val="22"/>
        </w:rPr>
      </w:pPr>
    </w:p>
    <w:p w14:paraId="6DC38D92" w14:textId="1A9F6AC7" w:rsidR="003943D7" w:rsidRPr="00141570" w:rsidRDefault="003943D7" w:rsidP="00F11DD5">
      <w:pPr>
        <w:pStyle w:val="Textkrper-Einzug2"/>
        <w:widowControl w:val="0"/>
        <w:suppressLineNumbers/>
        <w:spacing w:line="300" w:lineRule="exact"/>
        <w:ind w:left="0"/>
        <w:jc w:val="both"/>
        <w:rPr>
          <w:rFonts w:ascii="Arial" w:hAnsi="Arial"/>
          <w:b/>
          <w:bCs/>
          <w:sz w:val="22"/>
          <w:szCs w:val="22"/>
        </w:rPr>
      </w:pPr>
      <w:r w:rsidRPr="00141570">
        <w:rPr>
          <w:rFonts w:ascii="Arial" w:hAnsi="Arial"/>
          <w:b/>
          <w:bCs/>
          <w:sz w:val="22"/>
          <w:szCs w:val="22"/>
        </w:rPr>
        <w:t xml:space="preserve">Raffiniertes </w:t>
      </w:r>
      <w:proofErr w:type="spellStart"/>
      <w:r w:rsidRPr="00141570">
        <w:rPr>
          <w:rFonts w:ascii="Arial" w:hAnsi="Arial"/>
          <w:b/>
          <w:bCs/>
          <w:sz w:val="22"/>
          <w:szCs w:val="22"/>
        </w:rPr>
        <w:t>Ebenenspiel</w:t>
      </w:r>
      <w:proofErr w:type="spellEnd"/>
    </w:p>
    <w:p w14:paraId="642BD75A" w14:textId="493AED14" w:rsidR="00266889" w:rsidRPr="00141570" w:rsidRDefault="00D929B5" w:rsidP="00F86475">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Auch, wenn das Stadthaus auf den ersten Blick so wirkt: Ein einfacher Quader ist der Bau nicht. </w:t>
      </w:r>
      <w:r w:rsidR="00D2288F" w:rsidRPr="00141570">
        <w:rPr>
          <w:rFonts w:ascii="Arial" w:hAnsi="Arial"/>
          <w:sz w:val="22"/>
          <w:szCs w:val="22"/>
        </w:rPr>
        <w:t xml:space="preserve">Das </w:t>
      </w:r>
      <w:r w:rsidR="13A24941" w:rsidRPr="00141570">
        <w:rPr>
          <w:rFonts w:ascii="Arial" w:hAnsi="Arial"/>
          <w:sz w:val="22"/>
          <w:szCs w:val="22"/>
        </w:rPr>
        <w:t>s</w:t>
      </w:r>
      <w:r w:rsidR="00D2288F" w:rsidRPr="00141570">
        <w:rPr>
          <w:rFonts w:ascii="Arial" w:hAnsi="Arial"/>
          <w:sz w:val="22"/>
          <w:szCs w:val="22"/>
        </w:rPr>
        <w:t>traße</w:t>
      </w:r>
      <w:r w:rsidR="162B1977" w:rsidRPr="00141570">
        <w:rPr>
          <w:rFonts w:ascii="Arial" w:hAnsi="Arial"/>
          <w:sz w:val="22"/>
          <w:szCs w:val="22"/>
        </w:rPr>
        <w:t>nseitig</w:t>
      </w:r>
      <w:r w:rsidR="00D2288F" w:rsidRPr="00141570">
        <w:rPr>
          <w:rFonts w:ascii="Arial" w:hAnsi="Arial"/>
          <w:sz w:val="22"/>
          <w:szCs w:val="22"/>
        </w:rPr>
        <w:t xml:space="preserve"> </w:t>
      </w:r>
      <w:r w:rsidRPr="00141570">
        <w:rPr>
          <w:rFonts w:ascii="Arial" w:hAnsi="Arial"/>
          <w:sz w:val="22"/>
          <w:szCs w:val="22"/>
        </w:rPr>
        <w:t xml:space="preserve">durch die Garage verdeckte </w:t>
      </w:r>
      <w:r w:rsidR="00D2288F" w:rsidRPr="00141570">
        <w:rPr>
          <w:rFonts w:ascii="Arial" w:hAnsi="Arial"/>
          <w:sz w:val="22"/>
          <w:szCs w:val="22"/>
        </w:rPr>
        <w:t xml:space="preserve">Erdgeschoss </w:t>
      </w:r>
      <w:r w:rsidR="00C43778" w:rsidRPr="00141570">
        <w:rPr>
          <w:rFonts w:ascii="Arial" w:hAnsi="Arial"/>
          <w:sz w:val="22"/>
          <w:szCs w:val="22"/>
        </w:rPr>
        <w:t xml:space="preserve">ragt </w:t>
      </w:r>
      <w:r w:rsidR="00D2288F" w:rsidRPr="00141570">
        <w:rPr>
          <w:rFonts w:ascii="Arial" w:hAnsi="Arial"/>
          <w:sz w:val="22"/>
          <w:szCs w:val="22"/>
        </w:rPr>
        <w:t xml:space="preserve">rechts </w:t>
      </w:r>
      <w:r w:rsidR="00C43778" w:rsidRPr="00141570">
        <w:rPr>
          <w:rFonts w:ascii="Arial" w:hAnsi="Arial"/>
          <w:sz w:val="22"/>
          <w:szCs w:val="22"/>
        </w:rPr>
        <w:t xml:space="preserve">aus dem Turm heraus </w:t>
      </w:r>
      <w:r w:rsidR="00D2288F" w:rsidRPr="00141570">
        <w:rPr>
          <w:rFonts w:ascii="Arial" w:hAnsi="Arial"/>
          <w:sz w:val="22"/>
          <w:szCs w:val="22"/>
        </w:rPr>
        <w:t xml:space="preserve">und schiebt sich </w:t>
      </w:r>
      <w:r w:rsidR="00795C42" w:rsidRPr="00141570">
        <w:rPr>
          <w:rFonts w:ascii="Arial" w:hAnsi="Arial"/>
          <w:sz w:val="22"/>
          <w:szCs w:val="22"/>
        </w:rPr>
        <w:t xml:space="preserve">nach hinten tief </w:t>
      </w:r>
      <w:r w:rsidR="00D2288F" w:rsidRPr="00141570">
        <w:rPr>
          <w:rFonts w:ascii="Arial" w:hAnsi="Arial"/>
          <w:sz w:val="22"/>
          <w:szCs w:val="22"/>
        </w:rPr>
        <w:t>in den Hang</w:t>
      </w:r>
      <w:r w:rsidR="00795C42" w:rsidRPr="00141570">
        <w:rPr>
          <w:rFonts w:ascii="Arial" w:hAnsi="Arial"/>
          <w:sz w:val="22"/>
          <w:szCs w:val="22"/>
        </w:rPr>
        <w:t xml:space="preserve"> </w:t>
      </w:r>
      <w:r w:rsidR="00D2288F" w:rsidRPr="00141570">
        <w:rPr>
          <w:rFonts w:ascii="Arial" w:hAnsi="Arial"/>
          <w:sz w:val="22"/>
          <w:szCs w:val="22"/>
        </w:rPr>
        <w:t xml:space="preserve">– dadurch ist die Bürofläche </w:t>
      </w:r>
      <w:r w:rsidR="00795C42" w:rsidRPr="00141570">
        <w:rPr>
          <w:rFonts w:ascii="Arial" w:hAnsi="Arial"/>
          <w:sz w:val="22"/>
          <w:szCs w:val="22"/>
        </w:rPr>
        <w:t>für die sechs Mitarbeiter mit rund 130</w:t>
      </w:r>
      <w:r w:rsidR="00CE7220" w:rsidRPr="00141570">
        <w:rPr>
          <w:rFonts w:ascii="Arial" w:hAnsi="Arial"/>
          <w:sz w:val="22"/>
          <w:szCs w:val="22"/>
        </w:rPr>
        <w:t xml:space="preserve"> Quadratmetern </w:t>
      </w:r>
      <w:r w:rsidR="00D2288F" w:rsidRPr="00141570">
        <w:rPr>
          <w:rFonts w:ascii="Arial" w:hAnsi="Arial"/>
          <w:sz w:val="22"/>
          <w:szCs w:val="22"/>
        </w:rPr>
        <w:lastRenderedPageBreak/>
        <w:t xml:space="preserve">ähnlich groß wie die Gesamtwohnfläche in den drei Obergeschossen. </w:t>
      </w:r>
    </w:p>
    <w:p w14:paraId="77E9CCB6" w14:textId="41F9D2EA" w:rsidR="005729A3" w:rsidRPr="00141570" w:rsidRDefault="00795C42" w:rsidP="00F86475">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Die Büroeinheit wird über einen Lichthof mit Tageslicht versorgt, begrünte Innenhöfe auf drei Ebenen schaffen Orte zum Zurückziehen und Entspannen. </w:t>
      </w:r>
      <w:r w:rsidR="00F86475" w:rsidRPr="00141570">
        <w:rPr>
          <w:rFonts w:ascii="Arial" w:hAnsi="Arial"/>
          <w:sz w:val="22"/>
          <w:szCs w:val="22"/>
        </w:rPr>
        <w:t>Oben i</w:t>
      </w:r>
      <w:r w:rsidR="00D2288F" w:rsidRPr="00141570">
        <w:rPr>
          <w:rFonts w:ascii="Arial" w:hAnsi="Arial"/>
          <w:sz w:val="22"/>
          <w:szCs w:val="22"/>
        </w:rPr>
        <w:t>m Wohnbereich schaffen zwei Außenerker zusätzlichen Raum</w:t>
      </w:r>
      <w:r w:rsidRPr="00141570">
        <w:rPr>
          <w:rFonts w:ascii="Arial" w:hAnsi="Arial"/>
          <w:sz w:val="22"/>
          <w:szCs w:val="22"/>
        </w:rPr>
        <w:t>:</w:t>
      </w:r>
      <w:r w:rsidR="00D2288F" w:rsidRPr="00141570">
        <w:rPr>
          <w:rFonts w:ascii="Arial" w:hAnsi="Arial"/>
          <w:sz w:val="22"/>
          <w:szCs w:val="22"/>
        </w:rPr>
        <w:t xml:space="preserve"> </w:t>
      </w:r>
      <w:r w:rsidR="00F86475" w:rsidRPr="00141570">
        <w:rPr>
          <w:rFonts w:ascii="Arial" w:hAnsi="Arial"/>
          <w:sz w:val="22"/>
          <w:szCs w:val="22"/>
        </w:rPr>
        <w:t xml:space="preserve">Der </w:t>
      </w:r>
      <w:r w:rsidR="00D2288F" w:rsidRPr="00141570">
        <w:rPr>
          <w:rFonts w:ascii="Arial" w:hAnsi="Arial"/>
          <w:sz w:val="22"/>
          <w:szCs w:val="22"/>
        </w:rPr>
        <w:t>großzügig verglaste Dachgeschosserker auf der Südseite</w:t>
      </w:r>
      <w:r w:rsidR="00F86475" w:rsidRPr="00141570">
        <w:rPr>
          <w:rFonts w:ascii="Arial" w:hAnsi="Arial"/>
          <w:sz w:val="22"/>
          <w:szCs w:val="22"/>
        </w:rPr>
        <w:t xml:space="preserve"> bietet </w:t>
      </w:r>
      <w:r w:rsidR="00D2288F" w:rsidRPr="00141570">
        <w:rPr>
          <w:rFonts w:ascii="Arial" w:hAnsi="Arial"/>
          <w:sz w:val="22"/>
          <w:szCs w:val="22"/>
        </w:rPr>
        <w:t>freien Blick auf den zweieinhalb Kilometer entfernten Stuttgarter Fernsehturm</w:t>
      </w:r>
      <w:r w:rsidR="00F86475" w:rsidRPr="00141570">
        <w:rPr>
          <w:rFonts w:ascii="Arial" w:hAnsi="Arial"/>
          <w:sz w:val="22"/>
          <w:szCs w:val="22"/>
        </w:rPr>
        <w:t xml:space="preserve">, der </w:t>
      </w:r>
      <w:r w:rsidR="00D2288F" w:rsidRPr="00141570">
        <w:rPr>
          <w:rFonts w:ascii="Arial" w:hAnsi="Arial"/>
          <w:sz w:val="22"/>
          <w:szCs w:val="22"/>
        </w:rPr>
        <w:t>dreigeschossige Außenerker entlang des Treppenlaufs</w:t>
      </w:r>
      <w:r w:rsidR="00F86475" w:rsidRPr="00141570">
        <w:rPr>
          <w:rFonts w:ascii="Arial" w:hAnsi="Arial"/>
          <w:sz w:val="22"/>
          <w:szCs w:val="22"/>
        </w:rPr>
        <w:t xml:space="preserve"> sorgt </w:t>
      </w:r>
      <w:r w:rsidR="00C43778" w:rsidRPr="00141570">
        <w:rPr>
          <w:rFonts w:ascii="Arial" w:hAnsi="Arial"/>
          <w:sz w:val="22"/>
          <w:szCs w:val="22"/>
        </w:rPr>
        <w:t>mit einem</w:t>
      </w:r>
      <w:r w:rsidR="00D2288F" w:rsidRPr="00141570">
        <w:rPr>
          <w:rFonts w:ascii="Arial" w:hAnsi="Arial"/>
          <w:sz w:val="22"/>
          <w:szCs w:val="22"/>
        </w:rPr>
        <w:t xml:space="preserve"> wandbündigen Einbauschrank für viel Stau- und Abstellfläche im Wohnbereich. Und das </w:t>
      </w:r>
      <w:r w:rsidR="00266889" w:rsidRPr="00141570">
        <w:rPr>
          <w:rFonts w:ascii="Arial" w:hAnsi="Arial"/>
          <w:sz w:val="22"/>
          <w:szCs w:val="22"/>
        </w:rPr>
        <w:t>extensiv begrünte Satteld</w:t>
      </w:r>
      <w:r w:rsidR="00D2288F" w:rsidRPr="00141570">
        <w:rPr>
          <w:rFonts w:ascii="Arial" w:hAnsi="Arial"/>
          <w:sz w:val="22"/>
          <w:szCs w:val="22"/>
        </w:rPr>
        <w:t xml:space="preserve">ach wirkt nur </w:t>
      </w:r>
      <w:r w:rsidR="00266889" w:rsidRPr="00141570">
        <w:rPr>
          <w:rFonts w:ascii="Arial" w:hAnsi="Arial"/>
          <w:sz w:val="22"/>
          <w:szCs w:val="22"/>
        </w:rPr>
        <w:t xml:space="preserve">von der Straße aus </w:t>
      </w:r>
      <w:r w:rsidR="00D2288F" w:rsidRPr="00141570">
        <w:rPr>
          <w:rFonts w:ascii="Arial" w:hAnsi="Arial"/>
          <w:sz w:val="22"/>
          <w:szCs w:val="22"/>
        </w:rPr>
        <w:t>flach</w:t>
      </w:r>
      <w:r w:rsidR="00F86475" w:rsidRPr="00141570">
        <w:rPr>
          <w:rFonts w:ascii="Arial" w:hAnsi="Arial"/>
          <w:sz w:val="22"/>
          <w:szCs w:val="22"/>
        </w:rPr>
        <w:t xml:space="preserve">, steigt aber </w:t>
      </w:r>
      <w:r w:rsidR="00266889" w:rsidRPr="00141570">
        <w:rPr>
          <w:rFonts w:ascii="Arial" w:hAnsi="Arial"/>
          <w:sz w:val="22"/>
          <w:szCs w:val="22"/>
        </w:rPr>
        <w:t xml:space="preserve">nach hinten </w:t>
      </w:r>
      <w:r w:rsidR="00F86475" w:rsidRPr="00141570">
        <w:rPr>
          <w:rFonts w:ascii="Arial" w:hAnsi="Arial"/>
          <w:sz w:val="22"/>
          <w:szCs w:val="22"/>
        </w:rPr>
        <w:t xml:space="preserve">zunächst </w:t>
      </w:r>
      <w:r w:rsidR="00266889" w:rsidRPr="00141570">
        <w:rPr>
          <w:rFonts w:ascii="Arial" w:hAnsi="Arial"/>
          <w:sz w:val="22"/>
          <w:szCs w:val="22"/>
        </w:rPr>
        <w:t xml:space="preserve">leicht </w:t>
      </w:r>
      <w:r w:rsidR="00F86475" w:rsidRPr="00141570">
        <w:rPr>
          <w:rFonts w:ascii="Arial" w:hAnsi="Arial"/>
          <w:sz w:val="22"/>
          <w:szCs w:val="22"/>
        </w:rPr>
        <w:t xml:space="preserve">an und </w:t>
      </w:r>
      <w:r w:rsidR="00C43778" w:rsidRPr="00141570">
        <w:rPr>
          <w:rFonts w:ascii="Arial" w:hAnsi="Arial"/>
          <w:sz w:val="22"/>
          <w:szCs w:val="22"/>
        </w:rPr>
        <w:t xml:space="preserve">gibt </w:t>
      </w:r>
      <w:r w:rsidR="00F86475" w:rsidRPr="00141570">
        <w:rPr>
          <w:rFonts w:ascii="Arial" w:hAnsi="Arial"/>
          <w:sz w:val="22"/>
          <w:szCs w:val="22"/>
        </w:rPr>
        <w:t xml:space="preserve">zum Garten hin </w:t>
      </w:r>
      <w:r w:rsidR="00C43778" w:rsidRPr="00141570">
        <w:rPr>
          <w:rFonts w:ascii="Arial" w:hAnsi="Arial"/>
          <w:sz w:val="22"/>
          <w:szCs w:val="22"/>
        </w:rPr>
        <w:t xml:space="preserve">eine </w:t>
      </w:r>
      <w:r w:rsidR="00D2288F" w:rsidRPr="00141570">
        <w:rPr>
          <w:rFonts w:ascii="Arial" w:hAnsi="Arial"/>
          <w:sz w:val="22"/>
          <w:szCs w:val="22"/>
        </w:rPr>
        <w:t>großzügige Dachterrasse</w:t>
      </w:r>
      <w:r w:rsidR="00C43778" w:rsidRPr="00141570">
        <w:rPr>
          <w:rFonts w:ascii="Arial" w:hAnsi="Arial"/>
          <w:sz w:val="22"/>
          <w:szCs w:val="22"/>
        </w:rPr>
        <w:t xml:space="preserve"> frei</w:t>
      </w:r>
      <w:r w:rsidR="00F86475" w:rsidRPr="00141570">
        <w:rPr>
          <w:rFonts w:ascii="Arial" w:hAnsi="Arial"/>
          <w:sz w:val="22"/>
          <w:szCs w:val="22"/>
        </w:rPr>
        <w:t>.</w:t>
      </w:r>
      <w:r w:rsidR="007D23AC" w:rsidRPr="00141570">
        <w:rPr>
          <w:rFonts w:ascii="Arial" w:hAnsi="Arial"/>
          <w:sz w:val="22"/>
          <w:szCs w:val="22"/>
        </w:rPr>
        <w:t xml:space="preserve"> </w:t>
      </w:r>
    </w:p>
    <w:p w14:paraId="4699712F" w14:textId="30828727" w:rsidR="00795C42" w:rsidRPr="00141570" w:rsidRDefault="00795C42" w:rsidP="00F86475">
      <w:pPr>
        <w:pStyle w:val="Textkrper-Einzug2"/>
        <w:widowControl w:val="0"/>
        <w:suppressLineNumbers/>
        <w:spacing w:line="300" w:lineRule="exact"/>
        <w:ind w:left="0"/>
        <w:jc w:val="both"/>
        <w:rPr>
          <w:rFonts w:ascii="Arial" w:hAnsi="Arial"/>
          <w:sz w:val="22"/>
          <w:szCs w:val="22"/>
        </w:rPr>
      </w:pPr>
    </w:p>
    <w:p w14:paraId="1A87BE95" w14:textId="17946A76" w:rsidR="00266889" w:rsidRPr="00141570" w:rsidRDefault="00C43778" w:rsidP="00F86475">
      <w:pPr>
        <w:pStyle w:val="Textkrper-Einzug2"/>
        <w:widowControl w:val="0"/>
        <w:suppressLineNumbers/>
        <w:spacing w:line="300" w:lineRule="exact"/>
        <w:ind w:left="0"/>
        <w:jc w:val="both"/>
        <w:rPr>
          <w:rFonts w:ascii="Arial" w:hAnsi="Arial"/>
          <w:b/>
          <w:bCs/>
          <w:sz w:val="22"/>
          <w:szCs w:val="22"/>
        </w:rPr>
      </w:pPr>
      <w:r w:rsidRPr="00141570">
        <w:rPr>
          <w:rFonts w:ascii="Arial" w:hAnsi="Arial"/>
          <w:b/>
          <w:bCs/>
          <w:sz w:val="22"/>
          <w:szCs w:val="22"/>
        </w:rPr>
        <w:t xml:space="preserve">Rauer </w:t>
      </w:r>
      <w:r w:rsidR="00E90A54" w:rsidRPr="00141570">
        <w:rPr>
          <w:rFonts w:ascii="Arial" w:hAnsi="Arial"/>
          <w:b/>
          <w:bCs/>
          <w:sz w:val="22"/>
          <w:szCs w:val="22"/>
        </w:rPr>
        <w:t>Ziegel</w:t>
      </w:r>
      <w:r w:rsidRPr="00141570">
        <w:rPr>
          <w:rFonts w:ascii="Arial" w:hAnsi="Arial"/>
          <w:b/>
          <w:bCs/>
          <w:sz w:val="22"/>
          <w:szCs w:val="22"/>
        </w:rPr>
        <w:t xml:space="preserve"> mit Kniff</w:t>
      </w:r>
    </w:p>
    <w:p w14:paraId="2ECA59AD" w14:textId="40174456" w:rsidR="004B392B" w:rsidRPr="00141570" w:rsidRDefault="00795C42" w:rsidP="00B7030A">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Bei der Gebäudehülle setzten die Architekten </w:t>
      </w:r>
      <w:r w:rsidR="00B7030A" w:rsidRPr="00141570">
        <w:rPr>
          <w:rFonts w:ascii="Arial" w:hAnsi="Arial"/>
          <w:sz w:val="22"/>
          <w:szCs w:val="22"/>
        </w:rPr>
        <w:t xml:space="preserve">neben </w:t>
      </w:r>
      <w:r w:rsidRPr="00141570">
        <w:rPr>
          <w:rFonts w:ascii="Arial" w:hAnsi="Arial"/>
          <w:sz w:val="22"/>
          <w:szCs w:val="22"/>
        </w:rPr>
        <w:t xml:space="preserve">Glas </w:t>
      </w:r>
      <w:r w:rsidR="00B7030A" w:rsidRPr="00141570">
        <w:rPr>
          <w:rFonts w:ascii="Arial" w:hAnsi="Arial"/>
          <w:sz w:val="22"/>
          <w:szCs w:val="22"/>
        </w:rPr>
        <w:t xml:space="preserve">ganz auf </w:t>
      </w:r>
      <w:r w:rsidR="00EE1062" w:rsidRPr="00141570">
        <w:rPr>
          <w:rFonts w:ascii="Arial" w:hAnsi="Arial"/>
          <w:sz w:val="22"/>
          <w:szCs w:val="22"/>
        </w:rPr>
        <w:t xml:space="preserve">gebrannten </w:t>
      </w:r>
      <w:r w:rsidRPr="00141570">
        <w:rPr>
          <w:rFonts w:ascii="Arial" w:hAnsi="Arial"/>
          <w:sz w:val="22"/>
          <w:szCs w:val="22"/>
        </w:rPr>
        <w:t xml:space="preserve">Ton. Das passt </w:t>
      </w:r>
      <w:r w:rsidR="00EE1062" w:rsidRPr="00141570">
        <w:rPr>
          <w:rFonts w:ascii="Arial" w:hAnsi="Arial"/>
          <w:sz w:val="22"/>
          <w:szCs w:val="22"/>
        </w:rPr>
        <w:t xml:space="preserve">zum </w:t>
      </w:r>
      <w:r w:rsidRPr="00141570">
        <w:rPr>
          <w:rFonts w:ascii="Arial" w:hAnsi="Arial"/>
          <w:sz w:val="22"/>
          <w:szCs w:val="22"/>
        </w:rPr>
        <w:t xml:space="preserve">Raumkontext: Gegenüber stehen Villen mit </w:t>
      </w:r>
      <w:r w:rsidR="00252728" w:rsidRPr="00141570">
        <w:rPr>
          <w:rFonts w:ascii="Arial" w:hAnsi="Arial"/>
          <w:sz w:val="22"/>
          <w:szCs w:val="22"/>
        </w:rPr>
        <w:t xml:space="preserve">historischer </w:t>
      </w:r>
      <w:r w:rsidRPr="00141570">
        <w:rPr>
          <w:rFonts w:ascii="Arial" w:hAnsi="Arial"/>
          <w:sz w:val="22"/>
          <w:szCs w:val="22"/>
        </w:rPr>
        <w:t xml:space="preserve">Ziegelfassade, </w:t>
      </w:r>
      <w:r w:rsidR="00252728" w:rsidRPr="00141570">
        <w:rPr>
          <w:rFonts w:ascii="Arial" w:hAnsi="Arial"/>
          <w:sz w:val="22"/>
          <w:szCs w:val="22"/>
        </w:rPr>
        <w:t xml:space="preserve">rechts </w:t>
      </w:r>
      <w:r w:rsidRPr="00141570">
        <w:rPr>
          <w:rFonts w:ascii="Arial" w:hAnsi="Arial"/>
          <w:sz w:val="22"/>
          <w:szCs w:val="22"/>
        </w:rPr>
        <w:t xml:space="preserve">nebenan wurde </w:t>
      </w:r>
      <w:r w:rsidR="003F0BCF" w:rsidRPr="00141570">
        <w:rPr>
          <w:rFonts w:ascii="Arial" w:hAnsi="Arial"/>
          <w:sz w:val="22"/>
          <w:szCs w:val="22"/>
        </w:rPr>
        <w:t xml:space="preserve">2016/2017 </w:t>
      </w:r>
      <w:r w:rsidR="00252728" w:rsidRPr="00141570">
        <w:rPr>
          <w:rFonts w:ascii="Arial" w:hAnsi="Arial"/>
          <w:sz w:val="22"/>
          <w:szCs w:val="22"/>
        </w:rPr>
        <w:t xml:space="preserve">ein </w:t>
      </w:r>
      <w:r w:rsidR="00B22D06" w:rsidRPr="00141570">
        <w:rPr>
          <w:rFonts w:ascii="Arial" w:hAnsi="Arial"/>
          <w:sz w:val="22"/>
          <w:szCs w:val="22"/>
        </w:rPr>
        <w:t xml:space="preserve">Mehrfamilienhaus mit heller Ziegelfassade </w:t>
      </w:r>
      <w:r w:rsidR="00252728" w:rsidRPr="00141570">
        <w:rPr>
          <w:rFonts w:ascii="Arial" w:hAnsi="Arial"/>
          <w:sz w:val="22"/>
          <w:szCs w:val="22"/>
        </w:rPr>
        <w:t>errichtet. Das Stadthaus</w:t>
      </w:r>
      <w:r w:rsidR="00266889" w:rsidRPr="00141570">
        <w:rPr>
          <w:rFonts w:ascii="Arial" w:hAnsi="Arial"/>
          <w:sz w:val="22"/>
          <w:szCs w:val="22"/>
        </w:rPr>
        <w:t xml:space="preserve"> behauptet sich in diesem Ambiente </w:t>
      </w:r>
      <w:r w:rsidR="00252728" w:rsidRPr="00141570">
        <w:rPr>
          <w:rFonts w:ascii="Arial" w:hAnsi="Arial"/>
          <w:sz w:val="22"/>
          <w:szCs w:val="22"/>
        </w:rPr>
        <w:t xml:space="preserve">nicht nur durch seine schlanke Form, auch der </w:t>
      </w:r>
      <w:r w:rsidR="00325A65" w:rsidRPr="00141570">
        <w:rPr>
          <w:rFonts w:ascii="Arial" w:hAnsi="Arial"/>
          <w:sz w:val="22"/>
          <w:szCs w:val="22"/>
        </w:rPr>
        <w:t>dunkelbraun-</w:t>
      </w:r>
      <w:r w:rsidR="00EE1062" w:rsidRPr="00141570">
        <w:rPr>
          <w:rFonts w:ascii="Arial" w:hAnsi="Arial"/>
          <w:sz w:val="22"/>
          <w:szCs w:val="22"/>
        </w:rPr>
        <w:t xml:space="preserve">anthrazitfarbene Wasserstrichziegel </w:t>
      </w:r>
      <w:r w:rsidR="00B7030A" w:rsidRPr="00141570">
        <w:rPr>
          <w:rFonts w:ascii="Arial" w:hAnsi="Arial"/>
          <w:sz w:val="22"/>
          <w:szCs w:val="22"/>
        </w:rPr>
        <w:t>Eco-</w:t>
      </w:r>
      <w:r w:rsidR="00300339" w:rsidRPr="00141570">
        <w:rPr>
          <w:rFonts w:ascii="Arial" w:hAnsi="Arial"/>
          <w:sz w:val="22"/>
          <w:szCs w:val="22"/>
        </w:rPr>
        <w:t>B</w:t>
      </w:r>
      <w:r w:rsidR="00B7030A" w:rsidRPr="00141570">
        <w:rPr>
          <w:rFonts w:ascii="Arial" w:hAnsi="Arial"/>
          <w:sz w:val="22"/>
          <w:szCs w:val="22"/>
        </w:rPr>
        <w:t xml:space="preserve">rick </w:t>
      </w:r>
      <w:proofErr w:type="spellStart"/>
      <w:r w:rsidR="00B7030A" w:rsidRPr="00141570">
        <w:rPr>
          <w:rFonts w:ascii="Arial" w:hAnsi="Arial"/>
          <w:sz w:val="22"/>
          <w:szCs w:val="22"/>
        </w:rPr>
        <w:t>Moana</w:t>
      </w:r>
      <w:proofErr w:type="spellEnd"/>
      <w:r w:rsidR="00B7030A" w:rsidRPr="00141570">
        <w:rPr>
          <w:rFonts w:ascii="Arial" w:hAnsi="Arial"/>
          <w:sz w:val="22"/>
          <w:szCs w:val="22"/>
        </w:rPr>
        <w:t xml:space="preserve"> </w:t>
      </w:r>
      <w:r w:rsidR="00266889" w:rsidRPr="00141570">
        <w:rPr>
          <w:rFonts w:ascii="Arial" w:hAnsi="Arial"/>
          <w:sz w:val="22"/>
          <w:szCs w:val="22"/>
        </w:rPr>
        <w:t xml:space="preserve">mit </w:t>
      </w:r>
      <w:r w:rsidR="003F0BCF" w:rsidRPr="00141570">
        <w:rPr>
          <w:rFonts w:ascii="Arial" w:hAnsi="Arial"/>
          <w:sz w:val="22"/>
          <w:szCs w:val="22"/>
        </w:rPr>
        <w:t>seine</w:t>
      </w:r>
      <w:r w:rsidR="00E6636D" w:rsidRPr="00141570">
        <w:rPr>
          <w:rFonts w:ascii="Arial" w:hAnsi="Arial"/>
          <w:sz w:val="22"/>
          <w:szCs w:val="22"/>
        </w:rPr>
        <w:t>r partiell aufgerauten Oberfläche und den wasserstrich-</w:t>
      </w:r>
      <w:r w:rsidR="00266889" w:rsidRPr="00141570">
        <w:rPr>
          <w:rFonts w:ascii="Arial" w:hAnsi="Arial"/>
          <w:sz w:val="22"/>
          <w:szCs w:val="22"/>
        </w:rPr>
        <w:t xml:space="preserve">typischen </w:t>
      </w:r>
      <w:r w:rsidR="00B22D06" w:rsidRPr="00141570">
        <w:rPr>
          <w:rFonts w:ascii="Arial" w:hAnsi="Arial"/>
          <w:sz w:val="22"/>
          <w:szCs w:val="22"/>
        </w:rPr>
        <w:t xml:space="preserve">reliefartigen </w:t>
      </w:r>
      <w:r w:rsidR="00266889" w:rsidRPr="00141570">
        <w:rPr>
          <w:rFonts w:ascii="Arial" w:hAnsi="Arial"/>
          <w:sz w:val="22"/>
          <w:szCs w:val="22"/>
        </w:rPr>
        <w:t xml:space="preserve">Faltungen </w:t>
      </w:r>
      <w:r w:rsidR="00EE1062" w:rsidRPr="00141570">
        <w:rPr>
          <w:rFonts w:ascii="Arial" w:hAnsi="Arial"/>
          <w:sz w:val="22"/>
          <w:szCs w:val="22"/>
        </w:rPr>
        <w:t xml:space="preserve">trägt zum charakterstarken Auftritt bei. </w:t>
      </w:r>
    </w:p>
    <w:p w14:paraId="2EC72643" w14:textId="4C5A27BB" w:rsidR="00D62FB8" w:rsidRPr="00141570" w:rsidRDefault="00E6636D" w:rsidP="005B3AA1">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Auf den ersten Blick nicht </w:t>
      </w:r>
      <w:r w:rsidR="009E474C" w:rsidRPr="00141570">
        <w:rPr>
          <w:rFonts w:ascii="Arial" w:hAnsi="Arial"/>
          <w:sz w:val="22"/>
          <w:szCs w:val="22"/>
        </w:rPr>
        <w:t>ablesbar</w:t>
      </w:r>
      <w:r w:rsidR="00B7030A" w:rsidRPr="00141570">
        <w:rPr>
          <w:rFonts w:ascii="Arial" w:hAnsi="Arial"/>
          <w:sz w:val="22"/>
          <w:szCs w:val="22"/>
        </w:rPr>
        <w:t xml:space="preserve">: </w:t>
      </w:r>
      <w:r w:rsidR="009E351D" w:rsidRPr="00141570">
        <w:rPr>
          <w:rFonts w:ascii="Arial" w:hAnsi="Arial"/>
          <w:sz w:val="22"/>
          <w:szCs w:val="22"/>
        </w:rPr>
        <w:t xml:space="preserve">Die eingesetzte Objektsortierung Eco-Brick </w:t>
      </w:r>
      <w:proofErr w:type="spellStart"/>
      <w:r w:rsidR="009E351D" w:rsidRPr="00141570">
        <w:rPr>
          <w:rFonts w:ascii="Arial" w:hAnsi="Arial"/>
          <w:sz w:val="22"/>
          <w:szCs w:val="22"/>
        </w:rPr>
        <w:t>Moana</w:t>
      </w:r>
      <w:proofErr w:type="spellEnd"/>
      <w:r w:rsidR="009E351D" w:rsidRPr="00141570">
        <w:rPr>
          <w:rFonts w:ascii="Arial" w:hAnsi="Arial"/>
          <w:sz w:val="22"/>
          <w:szCs w:val="22"/>
        </w:rPr>
        <w:t xml:space="preserve"> ist </w:t>
      </w:r>
      <w:r w:rsidR="007D23AC" w:rsidRPr="00141570">
        <w:rPr>
          <w:rFonts w:ascii="Arial" w:hAnsi="Arial"/>
          <w:sz w:val="22"/>
          <w:szCs w:val="22"/>
        </w:rPr>
        <w:t xml:space="preserve">rund 45 Millimeter </w:t>
      </w:r>
      <w:r w:rsidR="00B7030A" w:rsidRPr="00141570">
        <w:rPr>
          <w:rFonts w:ascii="Arial" w:hAnsi="Arial"/>
          <w:sz w:val="22"/>
          <w:szCs w:val="22"/>
        </w:rPr>
        <w:t>schmaler als übliche Ziegel</w:t>
      </w:r>
      <w:r w:rsidR="004B392B" w:rsidRPr="00141570">
        <w:rPr>
          <w:rFonts w:ascii="Arial" w:hAnsi="Arial"/>
          <w:sz w:val="22"/>
          <w:szCs w:val="22"/>
        </w:rPr>
        <w:t>,</w:t>
      </w:r>
      <w:r w:rsidR="00B7030A" w:rsidRPr="00141570">
        <w:rPr>
          <w:rFonts w:ascii="Arial" w:hAnsi="Arial"/>
          <w:sz w:val="22"/>
          <w:szCs w:val="22"/>
        </w:rPr>
        <w:t xml:space="preserve"> das sorgt bei den vorgegebenen Außenmaßen für mehr Raum im Inner</w:t>
      </w:r>
      <w:r w:rsidR="00B72980" w:rsidRPr="00141570">
        <w:rPr>
          <w:rFonts w:ascii="Arial" w:hAnsi="Arial"/>
          <w:sz w:val="22"/>
          <w:szCs w:val="22"/>
        </w:rPr>
        <w:t>e</w:t>
      </w:r>
      <w:r w:rsidR="00B7030A" w:rsidRPr="00141570">
        <w:rPr>
          <w:rFonts w:ascii="Arial" w:hAnsi="Arial"/>
          <w:sz w:val="22"/>
          <w:szCs w:val="22"/>
        </w:rPr>
        <w:t>n.</w:t>
      </w:r>
      <w:r w:rsidR="00830F71" w:rsidRPr="00141570">
        <w:rPr>
          <w:rFonts w:ascii="Arial" w:hAnsi="Arial"/>
          <w:sz w:val="22"/>
          <w:szCs w:val="22"/>
        </w:rPr>
        <w:t xml:space="preserve"> </w:t>
      </w:r>
      <w:r w:rsidR="00F20475" w:rsidRPr="00141570">
        <w:rPr>
          <w:rFonts w:ascii="Arial" w:hAnsi="Arial"/>
          <w:sz w:val="22"/>
          <w:szCs w:val="22"/>
        </w:rPr>
        <w:t xml:space="preserve">Darüber hinaus </w:t>
      </w:r>
      <w:r w:rsidR="00E964A1" w:rsidRPr="00141570">
        <w:rPr>
          <w:rFonts w:ascii="Arial" w:hAnsi="Arial"/>
          <w:sz w:val="22"/>
          <w:szCs w:val="22"/>
        </w:rPr>
        <w:t xml:space="preserve">leistet der Eco-Brick einen wichtigen Beitrag zu Klimaschutz und Nachhaltigkeit. Denn durch das </w:t>
      </w:r>
      <w:r w:rsidR="00F20475" w:rsidRPr="00141570">
        <w:rPr>
          <w:rFonts w:ascii="Arial" w:hAnsi="Arial"/>
          <w:sz w:val="22"/>
          <w:szCs w:val="22"/>
        </w:rPr>
        <w:t xml:space="preserve">schlanke Format </w:t>
      </w:r>
      <w:r w:rsidR="00E964A1" w:rsidRPr="00141570">
        <w:rPr>
          <w:rFonts w:ascii="Arial" w:hAnsi="Arial"/>
          <w:sz w:val="22"/>
          <w:szCs w:val="22"/>
        </w:rPr>
        <w:t xml:space="preserve">verringert sich </w:t>
      </w:r>
      <w:r w:rsidR="00F20475" w:rsidRPr="00141570">
        <w:rPr>
          <w:rFonts w:ascii="Arial" w:hAnsi="Arial"/>
          <w:sz w:val="22"/>
          <w:szCs w:val="22"/>
        </w:rPr>
        <w:t>der CO</w:t>
      </w:r>
      <w:r w:rsidR="00F20475" w:rsidRPr="00141570">
        <w:rPr>
          <w:rFonts w:ascii="Arial" w:hAnsi="Arial"/>
          <w:sz w:val="16"/>
          <w:szCs w:val="22"/>
        </w:rPr>
        <w:t>2</w:t>
      </w:r>
      <w:r w:rsidR="00F20475" w:rsidRPr="00141570">
        <w:rPr>
          <w:rFonts w:ascii="Arial" w:hAnsi="Arial"/>
          <w:sz w:val="22"/>
          <w:szCs w:val="22"/>
        </w:rPr>
        <w:t xml:space="preserve">-Fußabdruck im Vergleich zu </w:t>
      </w:r>
      <w:r w:rsidR="00E964A1" w:rsidRPr="00141570">
        <w:rPr>
          <w:rFonts w:ascii="Arial" w:hAnsi="Arial"/>
          <w:sz w:val="22"/>
          <w:szCs w:val="22"/>
        </w:rPr>
        <w:t>klassischen</w:t>
      </w:r>
      <w:r w:rsidR="00F20475" w:rsidRPr="00141570">
        <w:rPr>
          <w:rFonts w:ascii="Arial" w:hAnsi="Arial"/>
          <w:sz w:val="22"/>
          <w:szCs w:val="22"/>
        </w:rPr>
        <w:t xml:space="preserve"> Vormauerziegeln um 20 – 30 Prozent pro Quadratmeter Fassade. </w:t>
      </w:r>
    </w:p>
    <w:p w14:paraId="7240108C" w14:textId="77777777" w:rsidR="00D62FB8" w:rsidRPr="00141570" w:rsidRDefault="00D62FB8" w:rsidP="005B3AA1">
      <w:pPr>
        <w:pStyle w:val="Textkrper-Einzug2"/>
        <w:widowControl w:val="0"/>
        <w:suppressLineNumbers/>
        <w:spacing w:line="300" w:lineRule="exact"/>
        <w:ind w:left="0"/>
        <w:jc w:val="both"/>
        <w:rPr>
          <w:rFonts w:ascii="Arial" w:hAnsi="Arial"/>
          <w:sz w:val="22"/>
          <w:szCs w:val="22"/>
        </w:rPr>
      </w:pPr>
    </w:p>
    <w:p w14:paraId="7036B459" w14:textId="2913A8D1" w:rsidR="008C678B" w:rsidRPr="00141570" w:rsidRDefault="00C43778" w:rsidP="005B3AA1">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Das Stadthaus erfüllt den KfW-55-Energieeffizienzstandard. Dazu tragen</w:t>
      </w:r>
      <w:r w:rsidR="007D23AC" w:rsidRPr="00141570">
        <w:rPr>
          <w:rFonts w:ascii="Arial" w:hAnsi="Arial"/>
          <w:sz w:val="22"/>
          <w:szCs w:val="22"/>
        </w:rPr>
        <w:t xml:space="preserve"> neben den zweischaligen Außenwänden mit Eco-Brick-Fassade</w:t>
      </w:r>
      <w:r w:rsidRPr="00141570">
        <w:rPr>
          <w:rFonts w:ascii="Arial" w:hAnsi="Arial"/>
          <w:sz w:val="22"/>
          <w:szCs w:val="22"/>
        </w:rPr>
        <w:t xml:space="preserve"> ein </w:t>
      </w:r>
      <w:r w:rsidR="00830F71" w:rsidRPr="00141570">
        <w:rPr>
          <w:rFonts w:ascii="Arial" w:hAnsi="Arial"/>
          <w:sz w:val="22"/>
          <w:szCs w:val="22"/>
        </w:rPr>
        <w:t>Brennwertkessel i</w:t>
      </w:r>
      <w:r w:rsidR="00F86475" w:rsidRPr="00141570">
        <w:rPr>
          <w:rFonts w:ascii="Arial" w:hAnsi="Arial"/>
          <w:sz w:val="22"/>
          <w:szCs w:val="22"/>
        </w:rPr>
        <w:t xml:space="preserve">n Kombination mit einer Fußbodenheizung und </w:t>
      </w:r>
      <w:r w:rsidR="00830F71" w:rsidRPr="00141570">
        <w:rPr>
          <w:rFonts w:ascii="Arial" w:hAnsi="Arial"/>
          <w:sz w:val="22"/>
          <w:szCs w:val="22"/>
        </w:rPr>
        <w:t xml:space="preserve">eine </w:t>
      </w:r>
      <w:r w:rsidRPr="00141570">
        <w:rPr>
          <w:rFonts w:ascii="Arial" w:hAnsi="Arial"/>
          <w:sz w:val="22"/>
          <w:szCs w:val="22"/>
        </w:rPr>
        <w:t>Dreifach-</w:t>
      </w:r>
      <w:r w:rsidR="00F86475" w:rsidRPr="00141570">
        <w:rPr>
          <w:rFonts w:ascii="Arial" w:hAnsi="Arial"/>
          <w:sz w:val="22"/>
          <w:szCs w:val="22"/>
        </w:rPr>
        <w:t xml:space="preserve">Isolierverglasung </w:t>
      </w:r>
      <w:r w:rsidR="048847EB" w:rsidRPr="00141570">
        <w:rPr>
          <w:rFonts w:ascii="Arial" w:hAnsi="Arial"/>
          <w:sz w:val="22"/>
          <w:szCs w:val="22"/>
        </w:rPr>
        <w:t>mit</w:t>
      </w:r>
      <w:r w:rsidR="00F86475" w:rsidRPr="00141570">
        <w:rPr>
          <w:rFonts w:ascii="Arial" w:hAnsi="Arial"/>
          <w:sz w:val="22"/>
          <w:szCs w:val="22"/>
        </w:rPr>
        <w:t xml:space="preserve"> Holz-Alu-Fenstern </w:t>
      </w:r>
      <w:r w:rsidRPr="00141570">
        <w:rPr>
          <w:rFonts w:ascii="Arial" w:hAnsi="Arial"/>
          <w:sz w:val="22"/>
          <w:szCs w:val="22"/>
        </w:rPr>
        <w:t>bei</w:t>
      </w:r>
      <w:r w:rsidR="00F86475" w:rsidRPr="00141570">
        <w:rPr>
          <w:rFonts w:ascii="Arial" w:hAnsi="Arial"/>
          <w:sz w:val="22"/>
          <w:szCs w:val="22"/>
        </w:rPr>
        <w:t xml:space="preserve">. </w:t>
      </w:r>
    </w:p>
    <w:p w14:paraId="2693A252" w14:textId="08C6E0EF" w:rsidR="00CF42F2" w:rsidRPr="00141570" w:rsidRDefault="00CF42F2" w:rsidP="00CF42F2">
      <w:pPr>
        <w:rPr>
          <w:rFonts w:ascii="Arial" w:eastAsia="Times New Roman" w:hAnsi="Arial"/>
          <w:sz w:val="22"/>
          <w:szCs w:val="22"/>
          <w:lang w:eastAsia="de-DE"/>
        </w:rPr>
      </w:pPr>
    </w:p>
    <w:p w14:paraId="4E196733" w14:textId="45269A8B" w:rsidR="00266889" w:rsidRPr="00141570" w:rsidRDefault="00266889">
      <w:pPr>
        <w:rPr>
          <w:rFonts w:ascii="Arial" w:hAnsi="Arial" w:cs="Arial"/>
          <w:b/>
          <w:sz w:val="26"/>
          <w:szCs w:val="26"/>
        </w:rPr>
      </w:pPr>
    </w:p>
    <w:p w14:paraId="2AE22471" w14:textId="20AA072A" w:rsidR="00222C33" w:rsidRPr="00141570" w:rsidRDefault="00266889" w:rsidP="00EC2D8C">
      <w:pPr>
        <w:pStyle w:val="Textkrper-Einzug2"/>
        <w:widowControl w:val="0"/>
        <w:suppressLineNumbers/>
        <w:spacing w:line="300" w:lineRule="exact"/>
        <w:ind w:left="0"/>
        <w:jc w:val="both"/>
        <w:rPr>
          <w:rFonts w:ascii="Arial" w:eastAsia="Cambria" w:hAnsi="Arial" w:cs="Arial"/>
          <w:b/>
          <w:sz w:val="26"/>
          <w:szCs w:val="26"/>
          <w:lang w:eastAsia="en-US"/>
        </w:rPr>
      </w:pPr>
      <w:r w:rsidRPr="00141570">
        <w:rPr>
          <w:rFonts w:ascii="Arial" w:eastAsia="Cambria" w:hAnsi="Arial" w:cs="Arial"/>
          <w:b/>
          <w:sz w:val="26"/>
          <w:szCs w:val="26"/>
          <w:lang w:eastAsia="en-US"/>
        </w:rPr>
        <w:t xml:space="preserve">Im </w:t>
      </w:r>
      <w:r w:rsidR="007A3733" w:rsidRPr="00141570">
        <w:rPr>
          <w:rFonts w:ascii="Arial" w:eastAsia="Cambria" w:hAnsi="Arial" w:cs="Arial"/>
          <w:b/>
          <w:sz w:val="26"/>
          <w:szCs w:val="26"/>
          <w:lang w:eastAsia="en-US"/>
        </w:rPr>
        <w:t>Interview</w:t>
      </w:r>
      <w:r w:rsidRPr="00141570">
        <w:rPr>
          <w:rFonts w:ascii="Arial" w:eastAsia="Cambria" w:hAnsi="Arial" w:cs="Arial"/>
          <w:b/>
          <w:sz w:val="26"/>
          <w:szCs w:val="26"/>
          <w:lang w:eastAsia="en-US"/>
        </w:rPr>
        <w:t xml:space="preserve">: Benedikt Pedde, Loweg Architekten </w:t>
      </w:r>
    </w:p>
    <w:p w14:paraId="2D7868E7" w14:textId="317A21F0" w:rsidR="00266889" w:rsidRPr="00141570" w:rsidRDefault="00266889" w:rsidP="00BC2E8A">
      <w:pPr>
        <w:pStyle w:val="Textkrper-Einzug2"/>
        <w:widowControl w:val="0"/>
        <w:suppressLineNumbers/>
        <w:spacing w:line="300" w:lineRule="exact"/>
        <w:ind w:left="0"/>
        <w:jc w:val="both"/>
        <w:rPr>
          <w:rFonts w:ascii="Arial" w:hAnsi="Arial"/>
          <w:b/>
          <w:bCs/>
          <w:sz w:val="22"/>
          <w:szCs w:val="22"/>
        </w:rPr>
      </w:pPr>
    </w:p>
    <w:p w14:paraId="3574C0EA" w14:textId="175A00F1" w:rsidR="00266889" w:rsidRPr="00141570" w:rsidRDefault="007D23AC" w:rsidP="00BC2E8A">
      <w:pPr>
        <w:pStyle w:val="Textkrper-Einzug2"/>
        <w:widowControl w:val="0"/>
        <w:suppressLineNumbers/>
        <w:spacing w:line="300" w:lineRule="exact"/>
        <w:ind w:left="0"/>
        <w:jc w:val="both"/>
        <w:rPr>
          <w:rFonts w:ascii="Arial" w:hAnsi="Arial"/>
          <w:i/>
          <w:iCs/>
          <w:sz w:val="22"/>
          <w:szCs w:val="22"/>
        </w:rPr>
      </w:pPr>
      <w:r w:rsidRPr="00141570">
        <w:rPr>
          <w:rFonts w:ascii="Arial" w:hAnsi="Arial"/>
          <w:i/>
          <w:iCs/>
          <w:sz w:val="22"/>
          <w:szCs w:val="22"/>
        </w:rPr>
        <w:t>Kleinod mit Aussicht</w:t>
      </w:r>
      <w:r w:rsidR="000E0422" w:rsidRPr="00141570">
        <w:rPr>
          <w:rFonts w:ascii="Arial" w:hAnsi="Arial"/>
          <w:i/>
          <w:iCs/>
          <w:sz w:val="22"/>
          <w:szCs w:val="22"/>
        </w:rPr>
        <w:t xml:space="preserve">: Auf dem schmalen Flurstück in Stuttgart-Ost haben Loweg Architekten ein echtes </w:t>
      </w:r>
      <w:r w:rsidR="00300339" w:rsidRPr="00141570">
        <w:rPr>
          <w:rFonts w:ascii="Arial" w:hAnsi="Arial"/>
          <w:i/>
          <w:iCs/>
          <w:sz w:val="22"/>
          <w:szCs w:val="22"/>
        </w:rPr>
        <w:t>Schmuckstück</w:t>
      </w:r>
      <w:r w:rsidR="000E0422" w:rsidRPr="00141570">
        <w:rPr>
          <w:rFonts w:ascii="Arial" w:hAnsi="Arial"/>
          <w:i/>
          <w:iCs/>
          <w:sz w:val="22"/>
          <w:szCs w:val="22"/>
        </w:rPr>
        <w:t xml:space="preserve"> an und in den Hang gebaut.</w:t>
      </w:r>
    </w:p>
    <w:p w14:paraId="35FC7751" w14:textId="77777777" w:rsidR="00266889" w:rsidRPr="00141570" w:rsidRDefault="00266889" w:rsidP="00BC2E8A">
      <w:pPr>
        <w:pStyle w:val="Textkrper-Einzug2"/>
        <w:widowControl w:val="0"/>
        <w:suppressLineNumbers/>
        <w:spacing w:line="300" w:lineRule="exact"/>
        <w:ind w:left="0"/>
        <w:jc w:val="both"/>
        <w:rPr>
          <w:rFonts w:ascii="Arial" w:hAnsi="Arial"/>
          <w:b/>
          <w:bCs/>
          <w:sz w:val="22"/>
          <w:szCs w:val="22"/>
        </w:rPr>
      </w:pPr>
    </w:p>
    <w:p w14:paraId="740D66AB" w14:textId="7F5D3663" w:rsidR="00C738A4" w:rsidRPr="00141570" w:rsidRDefault="00C738A4" w:rsidP="00BC2E8A">
      <w:pPr>
        <w:pStyle w:val="Textkrper-Einzug2"/>
        <w:widowControl w:val="0"/>
        <w:suppressLineNumbers/>
        <w:spacing w:line="300" w:lineRule="exact"/>
        <w:ind w:left="0"/>
        <w:jc w:val="both"/>
        <w:rPr>
          <w:rFonts w:ascii="Arial" w:hAnsi="Arial"/>
          <w:b/>
          <w:bCs/>
          <w:sz w:val="22"/>
          <w:szCs w:val="22"/>
        </w:rPr>
      </w:pPr>
      <w:r w:rsidRPr="00141570">
        <w:rPr>
          <w:rFonts w:ascii="Arial" w:hAnsi="Arial"/>
          <w:b/>
          <w:bCs/>
          <w:sz w:val="22"/>
          <w:szCs w:val="22"/>
        </w:rPr>
        <w:t>Wie ist der Entwurf für das Stadthaus Stuttgart entstanden? Was hat Sie dabei inspiriert?</w:t>
      </w:r>
    </w:p>
    <w:p w14:paraId="65BA47DD" w14:textId="25BD81AA" w:rsidR="00CB62D5" w:rsidRPr="00141570" w:rsidRDefault="000E0422" w:rsidP="00BC2E8A">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Die Lage </w:t>
      </w:r>
      <w:r w:rsidR="003F0BCF" w:rsidRPr="00141570">
        <w:rPr>
          <w:rFonts w:ascii="Arial" w:hAnsi="Arial"/>
          <w:sz w:val="22"/>
          <w:szCs w:val="22"/>
        </w:rPr>
        <w:t xml:space="preserve">am Rande der </w:t>
      </w:r>
      <w:proofErr w:type="spellStart"/>
      <w:r w:rsidR="003F0BCF" w:rsidRPr="00141570">
        <w:rPr>
          <w:rFonts w:ascii="Arial" w:hAnsi="Arial"/>
          <w:sz w:val="22"/>
          <w:szCs w:val="22"/>
        </w:rPr>
        <w:t>Gänsheide</w:t>
      </w:r>
      <w:proofErr w:type="spellEnd"/>
      <w:r w:rsidR="003F0BCF" w:rsidRPr="00141570">
        <w:rPr>
          <w:rFonts w:ascii="Arial" w:hAnsi="Arial"/>
          <w:sz w:val="22"/>
          <w:szCs w:val="22"/>
        </w:rPr>
        <w:t xml:space="preserve"> in direkter Nähe zum Zentrum </w:t>
      </w:r>
      <w:r w:rsidRPr="00141570">
        <w:rPr>
          <w:rFonts w:ascii="Arial" w:hAnsi="Arial"/>
          <w:sz w:val="22"/>
          <w:szCs w:val="22"/>
        </w:rPr>
        <w:t>mit Blick zum Fernsehturm, zum Mercedes-Benz</w:t>
      </w:r>
      <w:r w:rsidR="416FBC5A" w:rsidRPr="00141570">
        <w:rPr>
          <w:rFonts w:ascii="Arial" w:hAnsi="Arial"/>
          <w:sz w:val="22"/>
          <w:szCs w:val="22"/>
        </w:rPr>
        <w:t>-</w:t>
      </w:r>
      <w:r w:rsidRPr="00141570">
        <w:rPr>
          <w:rFonts w:ascii="Arial" w:hAnsi="Arial"/>
          <w:sz w:val="22"/>
          <w:szCs w:val="22"/>
        </w:rPr>
        <w:t>Museum und zum Neckarsta</w:t>
      </w:r>
      <w:r w:rsidR="015CA829" w:rsidRPr="00141570">
        <w:rPr>
          <w:rFonts w:ascii="Arial" w:hAnsi="Arial"/>
          <w:sz w:val="22"/>
          <w:szCs w:val="22"/>
        </w:rPr>
        <w:t>d</w:t>
      </w:r>
      <w:r w:rsidRPr="00141570">
        <w:rPr>
          <w:rFonts w:ascii="Arial" w:hAnsi="Arial"/>
          <w:sz w:val="22"/>
          <w:szCs w:val="22"/>
        </w:rPr>
        <w:t xml:space="preserve">ion ist etwas ganz Besonderes. </w:t>
      </w:r>
      <w:r w:rsidR="00CB62D5" w:rsidRPr="00141570">
        <w:rPr>
          <w:rFonts w:ascii="Arial" w:hAnsi="Arial"/>
          <w:sz w:val="22"/>
          <w:szCs w:val="22"/>
        </w:rPr>
        <w:t xml:space="preserve">Das Potenzial der Brachfläche </w:t>
      </w:r>
      <w:r w:rsidR="001D2B86" w:rsidRPr="00141570">
        <w:rPr>
          <w:rFonts w:ascii="Arial" w:hAnsi="Arial"/>
          <w:sz w:val="22"/>
          <w:szCs w:val="22"/>
        </w:rPr>
        <w:t xml:space="preserve">in dem charmanten Umfeld </w:t>
      </w:r>
      <w:r w:rsidR="00CB62D5" w:rsidRPr="00141570">
        <w:rPr>
          <w:rFonts w:ascii="Arial" w:hAnsi="Arial"/>
          <w:sz w:val="22"/>
          <w:szCs w:val="22"/>
        </w:rPr>
        <w:t>hat sich gleich gezeigt.</w:t>
      </w:r>
    </w:p>
    <w:p w14:paraId="636B94D4" w14:textId="7C4C2C65" w:rsidR="00EE4866" w:rsidRPr="00141570" w:rsidRDefault="00EE4866" w:rsidP="00EE4866">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Durch den Zuschnitt, das Übergangsrecht für das nur hierüber zugängliche Hinterhaus, weitere Baulasten und die einschlägigen Gesetze und Vorschriften waren der länglich-schmale Grundriss und die kubische Grundform vorgegeben. Um auf der Fläche großzügigen Platz zum Arbeiten und zum Wohnen unterzubringen, haben wir die Bauvorschriften maximal ausgereizt. </w:t>
      </w:r>
    </w:p>
    <w:p w14:paraId="5513E090" w14:textId="20842DE4" w:rsidR="00C43778" w:rsidRPr="00141570" w:rsidRDefault="00EE4866" w:rsidP="00EE4866">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Das Hanggefälle von neun Metern über 42 Meter Grundstückstiefe stellte uns vor die Aufgabe, die Büroflächen im Erdgeschoss </w:t>
      </w:r>
      <w:r w:rsidR="003F0BCF" w:rsidRPr="00141570">
        <w:rPr>
          <w:rFonts w:ascii="Arial" w:hAnsi="Arial"/>
          <w:sz w:val="22"/>
          <w:szCs w:val="22"/>
        </w:rPr>
        <w:t>dennoch geschickt mit Tageslicht zu versorgen</w:t>
      </w:r>
      <w:r w:rsidRPr="00141570">
        <w:rPr>
          <w:rFonts w:ascii="Arial" w:hAnsi="Arial"/>
          <w:sz w:val="22"/>
          <w:szCs w:val="22"/>
        </w:rPr>
        <w:t>.</w:t>
      </w:r>
      <w:r w:rsidR="001D2B86" w:rsidRPr="00141570">
        <w:rPr>
          <w:rFonts w:ascii="Arial" w:hAnsi="Arial"/>
          <w:sz w:val="22"/>
          <w:szCs w:val="22"/>
        </w:rPr>
        <w:t xml:space="preserve"> </w:t>
      </w:r>
      <w:r w:rsidR="00C43778" w:rsidRPr="00141570">
        <w:rPr>
          <w:rFonts w:ascii="Arial" w:hAnsi="Arial"/>
          <w:sz w:val="22"/>
          <w:szCs w:val="22"/>
        </w:rPr>
        <w:t>Das haben wir durch die fast vollständig verglaste Vorder- und Rückseite, die Dachterrasse und die Innenhöfe geschafft.</w:t>
      </w:r>
    </w:p>
    <w:p w14:paraId="39EC417B" w14:textId="665F49BF" w:rsidR="00EE4866" w:rsidRPr="00141570" w:rsidRDefault="00EE4866" w:rsidP="00EE4866">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Natürlich wollten wir auch das unmittelbare Umfeld aufgreifen, ohne uns darin klein zu machen. </w:t>
      </w:r>
      <w:r w:rsidR="007A195D" w:rsidRPr="00141570">
        <w:rPr>
          <w:rFonts w:ascii="Arial" w:hAnsi="Arial"/>
          <w:sz w:val="22"/>
          <w:szCs w:val="22"/>
        </w:rPr>
        <w:t>Dafür</w:t>
      </w:r>
      <w:r w:rsidRPr="00141570">
        <w:rPr>
          <w:rFonts w:ascii="Arial" w:hAnsi="Arial"/>
          <w:sz w:val="22"/>
          <w:szCs w:val="22"/>
        </w:rPr>
        <w:t xml:space="preserve"> haben wir </w:t>
      </w:r>
      <w:r w:rsidR="00C43778" w:rsidRPr="00141570">
        <w:rPr>
          <w:rFonts w:ascii="Arial" w:hAnsi="Arial"/>
          <w:sz w:val="22"/>
          <w:szCs w:val="22"/>
        </w:rPr>
        <w:t>neben Glas auf die charakter</w:t>
      </w:r>
      <w:r w:rsidR="006F2856" w:rsidRPr="00141570">
        <w:rPr>
          <w:rFonts w:ascii="Arial" w:hAnsi="Arial"/>
          <w:sz w:val="22"/>
          <w:szCs w:val="22"/>
        </w:rPr>
        <w:t>starken</w:t>
      </w:r>
      <w:r w:rsidR="00C43778" w:rsidRPr="00141570">
        <w:rPr>
          <w:rFonts w:ascii="Arial" w:hAnsi="Arial"/>
          <w:sz w:val="22"/>
          <w:szCs w:val="22"/>
        </w:rPr>
        <w:t xml:space="preserve"> </w:t>
      </w:r>
      <w:r w:rsidR="00325A65" w:rsidRPr="00141570">
        <w:rPr>
          <w:rFonts w:ascii="Arial" w:hAnsi="Arial"/>
          <w:sz w:val="22"/>
          <w:szCs w:val="22"/>
        </w:rPr>
        <w:t xml:space="preserve">dunkelbraunen </w:t>
      </w:r>
      <w:r w:rsidR="00C43778" w:rsidRPr="00141570">
        <w:rPr>
          <w:rFonts w:ascii="Arial" w:hAnsi="Arial"/>
          <w:sz w:val="22"/>
          <w:szCs w:val="22"/>
        </w:rPr>
        <w:t xml:space="preserve">Wasserstrichziegel </w:t>
      </w:r>
      <w:r w:rsidR="00325A65" w:rsidRPr="00141570">
        <w:rPr>
          <w:rFonts w:ascii="Arial" w:hAnsi="Arial"/>
          <w:sz w:val="22"/>
          <w:szCs w:val="22"/>
        </w:rPr>
        <w:t>mit Anthrazit-Schattierungen gesetzt.</w:t>
      </w:r>
    </w:p>
    <w:p w14:paraId="7738CED0" w14:textId="57E7C77A" w:rsidR="00C738A4" w:rsidRPr="00141570" w:rsidRDefault="00C738A4" w:rsidP="001D2B86">
      <w:pPr>
        <w:pStyle w:val="Textkrper-Einzug2"/>
        <w:widowControl w:val="0"/>
        <w:suppressLineNumbers/>
        <w:spacing w:line="300" w:lineRule="exact"/>
        <w:ind w:left="0"/>
        <w:jc w:val="both"/>
        <w:rPr>
          <w:rFonts w:ascii="Arial" w:hAnsi="Arial"/>
          <w:sz w:val="22"/>
          <w:szCs w:val="22"/>
        </w:rPr>
      </w:pPr>
    </w:p>
    <w:p w14:paraId="4D922C35" w14:textId="03AF6FA6" w:rsidR="00BC2E8A" w:rsidRPr="00141570" w:rsidRDefault="00C738A4" w:rsidP="00EE4866">
      <w:pPr>
        <w:pStyle w:val="Textkrper-Einzug2"/>
        <w:widowControl w:val="0"/>
        <w:suppressLineNumbers/>
        <w:spacing w:line="300" w:lineRule="exact"/>
        <w:ind w:left="0"/>
        <w:jc w:val="both"/>
        <w:rPr>
          <w:rFonts w:ascii="Arial" w:hAnsi="Arial"/>
          <w:b/>
          <w:bCs/>
          <w:sz w:val="22"/>
          <w:szCs w:val="22"/>
        </w:rPr>
      </w:pPr>
      <w:r w:rsidRPr="00141570">
        <w:rPr>
          <w:rFonts w:ascii="Arial" w:hAnsi="Arial"/>
          <w:b/>
          <w:bCs/>
          <w:sz w:val="22"/>
          <w:szCs w:val="22"/>
        </w:rPr>
        <w:t>Welche Herausforderungen gab es in der Planungs- und Bauphase zu meistern?</w:t>
      </w:r>
    </w:p>
    <w:p w14:paraId="25C2D9AB" w14:textId="742F820D" w:rsidR="00EE4866" w:rsidRPr="00141570" w:rsidRDefault="00EE4866" w:rsidP="00EE4866">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Kein anderes Haus in der Umgebung ist so schmal, die lichte Raumbreite liegt bei nur vier Metern. Innerhalb des markanten Profils galt es, den Raum maximal auszureizen.</w:t>
      </w:r>
      <w:r w:rsidR="00BF5B91" w:rsidRPr="00141570">
        <w:rPr>
          <w:rFonts w:ascii="Arial" w:hAnsi="Arial"/>
          <w:sz w:val="22"/>
          <w:szCs w:val="22"/>
        </w:rPr>
        <w:t xml:space="preserve"> Wände, Boden und Decke sind im Material reduziert und einfach eingesetzt, um die Raumfolgen ungestört fließen zu lassen. </w:t>
      </w:r>
      <w:r w:rsidR="00325A65" w:rsidRPr="00141570">
        <w:rPr>
          <w:rFonts w:ascii="Arial" w:hAnsi="Arial"/>
          <w:sz w:val="22"/>
          <w:szCs w:val="22"/>
        </w:rPr>
        <w:t>A</w:t>
      </w:r>
      <w:r w:rsidR="00BF5B91" w:rsidRPr="00141570">
        <w:rPr>
          <w:rFonts w:ascii="Arial" w:hAnsi="Arial"/>
          <w:sz w:val="22"/>
          <w:szCs w:val="22"/>
        </w:rPr>
        <w:t xml:space="preserve">lle Räume </w:t>
      </w:r>
      <w:r w:rsidR="00325A65" w:rsidRPr="00141570">
        <w:rPr>
          <w:rFonts w:ascii="Arial" w:hAnsi="Arial"/>
          <w:sz w:val="22"/>
          <w:szCs w:val="22"/>
        </w:rPr>
        <w:t xml:space="preserve">mit </w:t>
      </w:r>
      <w:r w:rsidR="00325A65" w:rsidRPr="00141570">
        <w:rPr>
          <w:rFonts w:ascii="Arial" w:hAnsi="Arial"/>
          <w:sz w:val="22"/>
          <w:szCs w:val="22"/>
        </w:rPr>
        <w:lastRenderedPageBreak/>
        <w:t xml:space="preserve">Ausnahme der </w:t>
      </w:r>
      <w:r w:rsidR="00BF5B91" w:rsidRPr="00141570">
        <w:rPr>
          <w:rFonts w:ascii="Arial" w:hAnsi="Arial"/>
          <w:sz w:val="22"/>
          <w:szCs w:val="22"/>
        </w:rPr>
        <w:t>Bäder und Schlafzimmer sind offen, die Materialien und Farben im Innern haben wir konsequent auf weiße Oberflächen</w:t>
      </w:r>
      <w:r w:rsidR="00325A65" w:rsidRPr="00141570">
        <w:rPr>
          <w:rFonts w:ascii="Arial" w:hAnsi="Arial"/>
          <w:sz w:val="22"/>
          <w:szCs w:val="22"/>
        </w:rPr>
        <w:t>, Industrieestrich</w:t>
      </w:r>
      <w:r w:rsidR="00BF5B91" w:rsidRPr="00141570">
        <w:rPr>
          <w:rFonts w:ascii="Arial" w:hAnsi="Arial"/>
          <w:sz w:val="22"/>
          <w:szCs w:val="22"/>
        </w:rPr>
        <w:t xml:space="preserve"> und Holz beschränkt.</w:t>
      </w:r>
    </w:p>
    <w:p w14:paraId="6B62F8C4" w14:textId="02483143" w:rsidR="00BF5B91" w:rsidRPr="00141570" w:rsidRDefault="00BF5B91" w:rsidP="00EE4866">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Um den </w:t>
      </w:r>
      <w:r w:rsidR="003F0BCF" w:rsidRPr="00141570">
        <w:rPr>
          <w:rFonts w:ascii="Arial" w:hAnsi="Arial"/>
          <w:sz w:val="22"/>
          <w:szCs w:val="22"/>
        </w:rPr>
        <w:t xml:space="preserve">klaren, aufgeräumten und offenen Eindruck </w:t>
      </w:r>
      <w:r w:rsidRPr="00141570">
        <w:rPr>
          <w:rFonts w:ascii="Arial" w:hAnsi="Arial"/>
          <w:sz w:val="22"/>
          <w:szCs w:val="22"/>
        </w:rPr>
        <w:t xml:space="preserve">auch im Alltag erhalten zu können, haben wir </w:t>
      </w:r>
      <w:r w:rsidR="00325A65" w:rsidRPr="00141570">
        <w:rPr>
          <w:rFonts w:ascii="Arial" w:hAnsi="Arial"/>
          <w:sz w:val="22"/>
          <w:szCs w:val="22"/>
        </w:rPr>
        <w:t xml:space="preserve">viel </w:t>
      </w:r>
      <w:r w:rsidR="009A7B57" w:rsidRPr="00141570">
        <w:rPr>
          <w:rFonts w:ascii="Arial" w:hAnsi="Arial"/>
          <w:sz w:val="22"/>
          <w:szCs w:val="22"/>
        </w:rPr>
        <w:t xml:space="preserve">unsichtbaren </w:t>
      </w:r>
      <w:r w:rsidRPr="00141570">
        <w:rPr>
          <w:rFonts w:ascii="Arial" w:hAnsi="Arial"/>
          <w:sz w:val="22"/>
          <w:szCs w:val="22"/>
        </w:rPr>
        <w:t xml:space="preserve">Stauraum </w:t>
      </w:r>
      <w:r w:rsidR="00325A65" w:rsidRPr="00141570">
        <w:rPr>
          <w:rFonts w:ascii="Arial" w:hAnsi="Arial"/>
          <w:sz w:val="22"/>
          <w:szCs w:val="22"/>
        </w:rPr>
        <w:t>integriert</w:t>
      </w:r>
      <w:r w:rsidRPr="00141570">
        <w:rPr>
          <w:rFonts w:ascii="Arial" w:hAnsi="Arial"/>
          <w:sz w:val="22"/>
          <w:szCs w:val="22"/>
        </w:rPr>
        <w:t>. Die Bauvorschriften gestatteten einen Außenerker entlang des Treppenlaufs, in dem wir einen wandbündigen Einbauschrank über alle drei Wohngeschoss</w:t>
      </w:r>
      <w:r w:rsidR="00325A65" w:rsidRPr="00141570">
        <w:rPr>
          <w:rFonts w:ascii="Arial" w:hAnsi="Arial"/>
          <w:sz w:val="22"/>
          <w:szCs w:val="22"/>
        </w:rPr>
        <w:t>e</w:t>
      </w:r>
      <w:r w:rsidRPr="00141570">
        <w:rPr>
          <w:rFonts w:ascii="Arial" w:hAnsi="Arial"/>
          <w:sz w:val="22"/>
          <w:szCs w:val="22"/>
        </w:rPr>
        <w:t xml:space="preserve"> </w:t>
      </w:r>
      <w:r w:rsidR="00325A65" w:rsidRPr="00141570">
        <w:rPr>
          <w:rFonts w:ascii="Arial" w:hAnsi="Arial"/>
          <w:sz w:val="22"/>
          <w:szCs w:val="22"/>
        </w:rPr>
        <w:t>untergebracht haben</w:t>
      </w:r>
      <w:r w:rsidRPr="00141570">
        <w:rPr>
          <w:rFonts w:ascii="Arial" w:hAnsi="Arial"/>
          <w:sz w:val="22"/>
          <w:szCs w:val="22"/>
        </w:rPr>
        <w:t>.</w:t>
      </w:r>
    </w:p>
    <w:p w14:paraId="48CCDE41" w14:textId="77777777" w:rsidR="009A7B57" w:rsidRPr="00141570" w:rsidRDefault="00EE4866" w:rsidP="00EE4866">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Der Eco-</w:t>
      </w:r>
      <w:r w:rsidR="00300339" w:rsidRPr="00141570">
        <w:rPr>
          <w:rFonts w:ascii="Arial" w:hAnsi="Arial"/>
          <w:sz w:val="22"/>
          <w:szCs w:val="22"/>
        </w:rPr>
        <w:t>B</w:t>
      </w:r>
      <w:r w:rsidRPr="00141570">
        <w:rPr>
          <w:rFonts w:ascii="Arial" w:hAnsi="Arial"/>
          <w:sz w:val="22"/>
          <w:szCs w:val="22"/>
        </w:rPr>
        <w:t xml:space="preserve">rick hat uns dabei geholfen, </w:t>
      </w:r>
      <w:r w:rsidR="00BF5B91" w:rsidRPr="00141570">
        <w:rPr>
          <w:rFonts w:ascii="Arial" w:hAnsi="Arial"/>
          <w:sz w:val="22"/>
          <w:szCs w:val="22"/>
        </w:rPr>
        <w:t xml:space="preserve">die zur Verfügung stehende Fläche auszureizen. Sieben statt 11,5 Zentimeter Tiefe klingen nicht viel, aber über </w:t>
      </w:r>
      <w:r w:rsidR="00325A65" w:rsidRPr="00141570">
        <w:rPr>
          <w:rFonts w:ascii="Arial" w:hAnsi="Arial"/>
          <w:sz w:val="22"/>
          <w:szCs w:val="22"/>
        </w:rPr>
        <w:t xml:space="preserve">die Gebäudehöhe gewinnen </w:t>
      </w:r>
      <w:r w:rsidR="00BF5B91" w:rsidRPr="00141570">
        <w:rPr>
          <w:rFonts w:ascii="Arial" w:hAnsi="Arial"/>
          <w:sz w:val="22"/>
          <w:szCs w:val="22"/>
        </w:rPr>
        <w:t xml:space="preserve">wir allein dadurch rund vier Quadratmeter Fläche. </w:t>
      </w:r>
    </w:p>
    <w:p w14:paraId="51E06D48" w14:textId="29CD361B" w:rsidR="001908B8" w:rsidRPr="00141570" w:rsidRDefault="009573CF" w:rsidP="00EE4866">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Für d</w:t>
      </w:r>
      <w:r w:rsidR="0020462F" w:rsidRPr="00141570">
        <w:rPr>
          <w:rFonts w:ascii="Arial" w:hAnsi="Arial"/>
          <w:sz w:val="22"/>
          <w:szCs w:val="22"/>
        </w:rPr>
        <w:t xml:space="preserve">en ausführenden </w:t>
      </w:r>
      <w:proofErr w:type="spellStart"/>
      <w:r w:rsidR="0020462F" w:rsidRPr="00141570">
        <w:rPr>
          <w:rFonts w:ascii="Arial" w:hAnsi="Arial"/>
          <w:sz w:val="22"/>
          <w:szCs w:val="22"/>
        </w:rPr>
        <w:t>Klinkerer</w:t>
      </w:r>
      <w:proofErr w:type="spellEnd"/>
      <w:r w:rsidR="0020462F" w:rsidRPr="00141570">
        <w:rPr>
          <w:rFonts w:ascii="Arial" w:hAnsi="Arial"/>
          <w:sz w:val="22"/>
          <w:szCs w:val="22"/>
        </w:rPr>
        <w:t xml:space="preserve"> </w:t>
      </w:r>
      <w:r w:rsidRPr="00141570">
        <w:rPr>
          <w:rFonts w:ascii="Arial" w:hAnsi="Arial"/>
          <w:sz w:val="22"/>
          <w:szCs w:val="22"/>
        </w:rPr>
        <w:t>war zu beachten, dass die Verarbeitung des Ec</w:t>
      </w:r>
      <w:r w:rsidR="009A7B57" w:rsidRPr="00141570">
        <w:rPr>
          <w:rFonts w:ascii="Arial" w:hAnsi="Arial"/>
          <w:sz w:val="22"/>
          <w:szCs w:val="22"/>
        </w:rPr>
        <w:t>o-Bricks aufgrund der geringeren Lagerfläche im Fugenglattstrich</w:t>
      </w:r>
      <w:r w:rsidRPr="00141570">
        <w:rPr>
          <w:rFonts w:ascii="Arial" w:hAnsi="Arial"/>
          <w:sz w:val="22"/>
          <w:szCs w:val="22"/>
        </w:rPr>
        <w:t xml:space="preserve"> erfolgt</w:t>
      </w:r>
      <w:r w:rsidR="009A7B57" w:rsidRPr="00141570">
        <w:rPr>
          <w:rFonts w:ascii="Arial" w:hAnsi="Arial"/>
          <w:sz w:val="22"/>
          <w:szCs w:val="22"/>
        </w:rPr>
        <w:t>, das heißt der Mauermörtel ist zugleich der Fugenmörtel</w:t>
      </w:r>
      <w:r w:rsidRPr="00141570">
        <w:rPr>
          <w:rFonts w:ascii="Arial" w:hAnsi="Arial"/>
          <w:sz w:val="22"/>
          <w:szCs w:val="22"/>
        </w:rPr>
        <w:t xml:space="preserve">, </w:t>
      </w:r>
      <w:proofErr w:type="spellStart"/>
      <w:r w:rsidRPr="00141570">
        <w:rPr>
          <w:rFonts w:ascii="Arial" w:hAnsi="Arial"/>
          <w:sz w:val="22"/>
          <w:szCs w:val="22"/>
        </w:rPr>
        <w:t>Aufmauerung</w:t>
      </w:r>
      <w:proofErr w:type="spellEnd"/>
      <w:r w:rsidRPr="00141570">
        <w:rPr>
          <w:rFonts w:ascii="Arial" w:hAnsi="Arial"/>
          <w:sz w:val="22"/>
          <w:szCs w:val="22"/>
        </w:rPr>
        <w:t xml:space="preserve"> und Verfugung erfolgen in einem Arbeitsgang. Für die </w:t>
      </w:r>
      <w:r w:rsidR="00632FAB" w:rsidRPr="00141570">
        <w:rPr>
          <w:rFonts w:ascii="Arial" w:hAnsi="Arial"/>
          <w:sz w:val="22"/>
          <w:szCs w:val="22"/>
        </w:rPr>
        <w:t>norm</w:t>
      </w:r>
      <w:r w:rsidRPr="00141570">
        <w:rPr>
          <w:rFonts w:ascii="Arial" w:hAnsi="Arial"/>
          <w:sz w:val="22"/>
          <w:szCs w:val="22"/>
        </w:rPr>
        <w:t>gerechte Lastabtragung der Verblendschale wurde</w:t>
      </w:r>
      <w:r w:rsidR="00632FAB" w:rsidRPr="00141570">
        <w:rPr>
          <w:rFonts w:ascii="Arial" w:hAnsi="Arial"/>
          <w:sz w:val="22"/>
          <w:szCs w:val="22"/>
        </w:rPr>
        <w:t xml:space="preserve">n – am Bau später unsichtbare – Edelstahlabfangungen eingesetzt. </w:t>
      </w:r>
      <w:r w:rsidRPr="00141570">
        <w:rPr>
          <w:rFonts w:ascii="Arial" w:hAnsi="Arial"/>
          <w:sz w:val="22"/>
          <w:szCs w:val="22"/>
        </w:rPr>
        <w:t xml:space="preserve"> </w:t>
      </w:r>
      <w:r w:rsidR="0020462F" w:rsidRPr="00141570">
        <w:rPr>
          <w:rFonts w:ascii="Arial" w:hAnsi="Arial"/>
          <w:sz w:val="22"/>
          <w:szCs w:val="22"/>
        </w:rPr>
        <w:t xml:space="preserve">In Zusammenarbeit mit Wienerberger und </w:t>
      </w:r>
      <w:proofErr w:type="spellStart"/>
      <w:r w:rsidR="0020462F" w:rsidRPr="00141570">
        <w:rPr>
          <w:rFonts w:ascii="Arial" w:hAnsi="Arial"/>
          <w:sz w:val="22"/>
          <w:szCs w:val="22"/>
        </w:rPr>
        <w:t>Klinkerer</w:t>
      </w:r>
      <w:proofErr w:type="spellEnd"/>
      <w:r w:rsidR="0020462F" w:rsidRPr="00141570">
        <w:rPr>
          <w:rFonts w:ascii="Arial" w:hAnsi="Arial"/>
          <w:sz w:val="22"/>
          <w:szCs w:val="22"/>
        </w:rPr>
        <w:t xml:space="preserve"> AM-Bau wurden für den auskragenden Erker auf der Giebelseite </w:t>
      </w:r>
      <w:r w:rsidR="001908B8" w:rsidRPr="00141570">
        <w:rPr>
          <w:rFonts w:ascii="Arial" w:hAnsi="Arial"/>
          <w:sz w:val="22"/>
          <w:szCs w:val="22"/>
        </w:rPr>
        <w:t>zudem Verblendfertigteile für uns hergestellt.</w:t>
      </w:r>
    </w:p>
    <w:p w14:paraId="40A16035" w14:textId="77777777" w:rsidR="001908B8" w:rsidRPr="00141570" w:rsidRDefault="001908B8" w:rsidP="00EE4866">
      <w:pPr>
        <w:pStyle w:val="Textkrper-Einzug2"/>
        <w:widowControl w:val="0"/>
        <w:suppressLineNumbers/>
        <w:spacing w:line="300" w:lineRule="exact"/>
        <w:ind w:left="0"/>
        <w:jc w:val="both"/>
        <w:rPr>
          <w:rFonts w:ascii="Arial" w:hAnsi="Arial"/>
          <w:sz w:val="22"/>
          <w:szCs w:val="22"/>
        </w:rPr>
      </w:pPr>
    </w:p>
    <w:p w14:paraId="00053522" w14:textId="6D281359" w:rsidR="00C738A4" w:rsidRPr="00141570" w:rsidRDefault="00C738A4" w:rsidP="00BC2E8A">
      <w:pPr>
        <w:pStyle w:val="Textkrper-Einzug2"/>
        <w:widowControl w:val="0"/>
        <w:suppressLineNumbers/>
        <w:spacing w:line="300" w:lineRule="exact"/>
        <w:ind w:left="0"/>
        <w:jc w:val="both"/>
        <w:rPr>
          <w:rFonts w:ascii="Arial" w:hAnsi="Arial"/>
          <w:b/>
          <w:bCs/>
          <w:sz w:val="22"/>
          <w:szCs w:val="22"/>
        </w:rPr>
      </w:pPr>
      <w:r w:rsidRPr="00141570">
        <w:rPr>
          <w:rFonts w:ascii="Arial" w:hAnsi="Arial"/>
          <w:b/>
          <w:bCs/>
          <w:sz w:val="22"/>
          <w:szCs w:val="22"/>
        </w:rPr>
        <w:t>Warum fiel die Wahl auf Tonbaustoffe?</w:t>
      </w:r>
      <w:r w:rsidR="00E4116E" w:rsidRPr="00141570">
        <w:rPr>
          <w:rFonts w:ascii="Arial" w:hAnsi="Arial"/>
          <w:b/>
          <w:bCs/>
          <w:sz w:val="22"/>
          <w:szCs w:val="22"/>
        </w:rPr>
        <w:t xml:space="preserve"> </w:t>
      </w:r>
    </w:p>
    <w:p w14:paraId="6B401EC9" w14:textId="662E61CC" w:rsidR="00BC2E8A" w:rsidRPr="00141570" w:rsidRDefault="009E474C" w:rsidP="00BC2E8A">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Auf der </w:t>
      </w:r>
      <w:proofErr w:type="spellStart"/>
      <w:r w:rsidRPr="00141570">
        <w:rPr>
          <w:rFonts w:ascii="Arial" w:hAnsi="Arial"/>
          <w:sz w:val="22"/>
          <w:szCs w:val="22"/>
        </w:rPr>
        <w:t>Gänsheide</w:t>
      </w:r>
      <w:proofErr w:type="spellEnd"/>
      <w:r w:rsidRPr="00141570">
        <w:rPr>
          <w:rFonts w:ascii="Arial" w:hAnsi="Arial"/>
          <w:sz w:val="22"/>
          <w:szCs w:val="22"/>
        </w:rPr>
        <w:t xml:space="preserve"> mit ihren alten </w:t>
      </w:r>
      <w:r w:rsidR="00332DCF" w:rsidRPr="00141570">
        <w:rPr>
          <w:rFonts w:ascii="Arial" w:hAnsi="Arial"/>
          <w:sz w:val="22"/>
          <w:szCs w:val="22"/>
        </w:rPr>
        <w:t>Ziegelv</w:t>
      </w:r>
      <w:r w:rsidR="00BC2E8A" w:rsidRPr="00141570">
        <w:rPr>
          <w:rFonts w:ascii="Arial" w:hAnsi="Arial"/>
          <w:sz w:val="22"/>
          <w:szCs w:val="22"/>
        </w:rPr>
        <w:t>illen steht das Stadthaus in historischem Kontext</w:t>
      </w:r>
      <w:r w:rsidR="001D2B86" w:rsidRPr="00141570">
        <w:rPr>
          <w:rFonts w:ascii="Arial" w:hAnsi="Arial"/>
          <w:sz w:val="22"/>
          <w:szCs w:val="22"/>
        </w:rPr>
        <w:t>.</w:t>
      </w:r>
      <w:r w:rsidR="007C3505" w:rsidRPr="00141570">
        <w:rPr>
          <w:rFonts w:ascii="Arial" w:hAnsi="Arial"/>
          <w:sz w:val="22"/>
          <w:szCs w:val="22"/>
        </w:rPr>
        <w:t xml:space="preserve"> </w:t>
      </w:r>
      <w:r w:rsidR="001D2B86" w:rsidRPr="00141570">
        <w:rPr>
          <w:rFonts w:ascii="Arial" w:hAnsi="Arial"/>
          <w:sz w:val="22"/>
          <w:szCs w:val="22"/>
        </w:rPr>
        <w:t>F</w:t>
      </w:r>
      <w:r w:rsidR="007C3505" w:rsidRPr="00141570">
        <w:rPr>
          <w:rFonts w:ascii="Arial" w:hAnsi="Arial"/>
          <w:sz w:val="22"/>
          <w:szCs w:val="22"/>
        </w:rPr>
        <w:t>ür die Gebäudehülle lag eine Ziegelverblendun</w:t>
      </w:r>
      <w:r w:rsidR="00332DCF" w:rsidRPr="00141570">
        <w:rPr>
          <w:rFonts w:ascii="Arial" w:hAnsi="Arial"/>
          <w:sz w:val="22"/>
          <w:szCs w:val="22"/>
        </w:rPr>
        <w:t>g</w:t>
      </w:r>
      <w:r w:rsidR="007C3505" w:rsidRPr="00141570">
        <w:rPr>
          <w:rFonts w:ascii="Arial" w:hAnsi="Arial"/>
          <w:sz w:val="22"/>
          <w:szCs w:val="22"/>
        </w:rPr>
        <w:t xml:space="preserve"> damit n</w:t>
      </w:r>
      <w:r w:rsidR="001D2B86" w:rsidRPr="00141570">
        <w:rPr>
          <w:rFonts w:ascii="Arial" w:hAnsi="Arial"/>
          <w:sz w:val="22"/>
          <w:szCs w:val="22"/>
        </w:rPr>
        <w:t xml:space="preserve">äher als </w:t>
      </w:r>
      <w:r w:rsidR="00B72980" w:rsidRPr="00141570">
        <w:rPr>
          <w:rFonts w:ascii="Arial" w:hAnsi="Arial"/>
          <w:sz w:val="22"/>
          <w:szCs w:val="22"/>
        </w:rPr>
        <w:t xml:space="preserve">eine </w:t>
      </w:r>
      <w:r w:rsidR="00C93CF8" w:rsidRPr="00141570">
        <w:rPr>
          <w:rFonts w:ascii="Arial" w:hAnsi="Arial"/>
          <w:sz w:val="22"/>
          <w:szCs w:val="22"/>
        </w:rPr>
        <w:t xml:space="preserve">eloxierte </w:t>
      </w:r>
      <w:r w:rsidR="001D2B86" w:rsidRPr="00141570">
        <w:rPr>
          <w:rFonts w:ascii="Arial" w:hAnsi="Arial"/>
          <w:sz w:val="22"/>
          <w:szCs w:val="22"/>
        </w:rPr>
        <w:t>Blechfassade, die wir ebenfalls erwogen haben</w:t>
      </w:r>
      <w:r w:rsidR="00BC2E8A" w:rsidRPr="00141570">
        <w:rPr>
          <w:rFonts w:ascii="Arial" w:hAnsi="Arial"/>
          <w:sz w:val="22"/>
          <w:szCs w:val="22"/>
        </w:rPr>
        <w:t xml:space="preserve">. </w:t>
      </w:r>
      <w:r w:rsidR="00C93CF8" w:rsidRPr="00141570">
        <w:rPr>
          <w:rFonts w:ascii="Arial" w:hAnsi="Arial"/>
          <w:sz w:val="22"/>
          <w:szCs w:val="22"/>
        </w:rPr>
        <w:t>Außerdem wirkt der Ziegel wertiger und der Gesamtaufbau ist schmaler als der einer hinterlüfteten Fassade mit gezacktem Blech.</w:t>
      </w:r>
    </w:p>
    <w:p w14:paraId="2643C236" w14:textId="2AD59674" w:rsidR="00C738A4" w:rsidRPr="00141570" w:rsidRDefault="007C3505" w:rsidP="00CF76B7">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 xml:space="preserve">Wienerberger hat uns den </w:t>
      </w:r>
      <w:proofErr w:type="spellStart"/>
      <w:r w:rsidRPr="00141570">
        <w:rPr>
          <w:rFonts w:ascii="Arial" w:hAnsi="Arial"/>
          <w:sz w:val="22"/>
          <w:szCs w:val="22"/>
        </w:rPr>
        <w:t>Moana</w:t>
      </w:r>
      <w:proofErr w:type="spellEnd"/>
      <w:r w:rsidRPr="00141570">
        <w:rPr>
          <w:rFonts w:ascii="Arial" w:hAnsi="Arial"/>
          <w:sz w:val="22"/>
          <w:szCs w:val="22"/>
        </w:rPr>
        <w:t>-Wasserstrichziegel i</w:t>
      </w:r>
      <w:r w:rsidR="00325A65" w:rsidRPr="00141570">
        <w:rPr>
          <w:rFonts w:ascii="Arial" w:hAnsi="Arial"/>
          <w:sz w:val="22"/>
          <w:szCs w:val="22"/>
        </w:rPr>
        <w:t>n unserem alten Büro vorgestellt</w:t>
      </w:r>
      <w:r w:rsidRPr="00141570">
        <w:rPr>
          <w:rFonts w:ascii="Arial" w:hAnsi="Arial"/>
          <w:sz w:val="22"/>
          <w:szCs w:val="22"/>
        </w:rPr>
        <w:t xml:space="preserve">. Von der wunderschönen Oberfläche aus dunkelbraunem, fast schwarzem Ton und der tollen Haptik </w:t>
      </w:r>
      <w:r w:rsidR="00325A65" w:rsidRPr="00141570">
        <w:rPr>
          <w:rFonts w:ascii="Arial" w:hAnsi="Arial"/>
          <w:sz w:val="22"/>
          <w:szCs w:val="22"/>
        </w:rPr>
        <w:t xml:space="preserve">waren wir </w:t>
      </w:r>
      <w:r w:rsidRPr="00141570">
        <w:rPr>
          <w:rFonts w:ascii="Arial" w:hAnsi="Arial"/>
          <w:sz w:val="22"/>
          <w:szCs w:val="22"/>
        </w:rPr>
        <w:t xml:space="preserve">gleich begeistert. Dass </w:t>
      </w:r>
      <w:r w:rsidR="007D23AC" w:rsidRPr="00141570">
        <w:rPr>
          <w:rFonts w:ascii="Arial" w:hAnsi="Arial"/>
          <w:sz w:val="22"/>
          <w:szCs w:val="22"/>
        </w:rPr>
        <w:t>uns der Ziegel speziell für unser Bauvorhaben auch als Objektsortierung im</w:t>
      </w:r>
      <w:r w:rsidRPr="00141570">
        <w:rPr>
          <w:rFonts w:ascii="Arial" w:hAnsi="Arial"/>
          <w:sz w:val="22"/>
          <w:szCs w:val="22"/>
        </w:rPr>
        <w:t xml:space="preserve"> extraschmalen Eco-</w:t>
      </w:r>
      <w:r w:rsidR="007D23AC" w:rsidRPr="00141570">
        <w:rPr>
          <w:rFonts w:ascii="Arial" w:hAnsi="Arial"/>
          <w:sz w:val="22"/>
          <w:szCs w:val="22"/>
        </w:rPr>
        <w:t>B</w:t>
      </w:r>
      <w:r w:rsidRPr="00141570">
        <w:rPr>
          <w:rFonts w:ascii="Arial" w:hAnsi="Arial"/>
          <w:sz w:val="22"/>
          <w:szCs w:val="22"/>
        </w:rPr>
        <w:t>rick</w:t>
      </w:r>
      <w:r w:rsidR="007D23AC" w:rsidRPr="00141570">
        <w:rPr>
          <w:rFonts w:ascii="Arial" w:hAnsi="Arial"/>
          <w:sz w:val="22"/>
          <w:szCs w:val="22"/>
        </w:rPr>
        <w:t>-Format angeboten werden konnte</w:t>
      </w:r>
      <w:r w:rsidRPr="00141570">
        <w:rPr>
          <w:rFonts w:ascii="Arial" w:hAnsi="Arial"/>
          <w:sz w:val="22"/>
          <w:szCs w:val="22"/>
        </w:rPr>
        <w:t xml:space="preserve">, </w:t>
      </w:r>
      <w:r w:rsidR="007D23AC" w:rsidRPr="00141570">
        <w:rPr>
          <w:rFonts w:ascii="Arial" w:hAnsi="Arial"/>
          <w:sz w:val="22"/>
          <w:szCs w:val="22"/>
        </w:rPr>
        <w:t xml:space="preserve">war für unser </w:t>
      </w:r>
      <w:r w:rsidRPr="00141570">
        <w:rPr>
          <w:rFonts w:ascii="Arial" w:hAnsi="Arial"/>
          <w:sz w:val="22"/>
          <w:szCs w:val="22"/>
        </w:rPr>
        <w:t xml:space="preserve">Projekt </w:t>
      </w:r>
      <w:r w:rsidR="001D2B86" w:rsidRPr="00141570">
        <w:rPr>
          <w:rFonts w:ascii="Arial" w:hAnsi="Arial"/>
          <w:sz w:val="22"/>
          <w:szCs w:val="22"/>
        </w:rPr>
        <w:t xml:space="preserve">wegen des begrenzten Raumes </w:t>
      </w:r>
      <w:r w:rsidR="006D7D88" w:rsidRPr="00141570">
        <w:rPr>
          <w:rFonts w:ascii="Arial" w:hAnsi="Arial"/>
          <w:sz w:val="22"/>
          <w:szCs w:val="22"/>
        </w:rPr>
        <w:t>optimal</w:t>
      </w:r>
      <w:r w:rsidR="001D2B86" w:rsidRPr="00141570">
        <w:rPr>
          <w:rFonts w:ascii="Arial" w:hAnsi="Arial"/>
          <w:sz w:val="22"/>
          <w:szCs w:val="22"/>
        </w:rPr>
        <w:t>.</w:t>
      </w:r>
    </w:p>
    <w:p w14:paraId="24A7903A" w14:textId="4B54C2B5" w:rsidR="007A195D" w:rsidRPr="00141570" w:rsidRDefault="007A195D" w:rsidP="00CF76B7">
      <w:pPr>
        <w:pStyle w:val="Textkrper-Einzug2"/>
        <w:widowControl w:val="0"/>
        <w:suppressLineNumbers/>
        <w:spacing w:line="300" w:lineRule="exact"/>
        <w:ind w:left="0"/>
        <w:jc w:val="both"/>
        <w:rPr>
          <w:rFonts w:ascii="Arial" w:hAnsi="Arial"/>
          <w:sz w:val="22"/>
          <w:szCs w:val="22"/>
        </w:rPr>
      </w:pPr>
    </w:p>
    <w:p w14:paraId="7BE81842" w14:textId="77777777" w:rsidR="007A195D" w:rsidRPr="00141570" w:rsidRDefault="007A195D" w:rsidP="007A195D">
      <w:pPr>
        <w:shd w:val="clear" w:color="auto" w:fill="FFFFFF"/>
        <w:spacing w:after="100" w:afterAutospacing="1"/>
        <w:rPr>
          <w:rFonts w:ascii="Arial" w:eastAsia="Times New Roman" w:hAnsi="Arial" w:cs="Arial"/>
          <w:color w:val="3F3F3F"/>
          <w:sz w:val="21"/>
          <w:szCs w:val="21"/>
          <w:lang w:eastAsia="de-DE"/>
        </w:rPr>
      </w:pPr>
      <w:r w:rsidRPr="00141570">
        <w:rPr>
          <w:rFonts w:ascii="Arial" w:eastAsia="Times New Roman" w:hAnsi="Arial" w:cs="Arial"/>
          <w:b/>
          <w:bCs/>
          <w:color w:val="3F3F3F"/>
          <w:sz w:val="21"/>
          <w:szCs w:val="21"/>
          <w:lang w:eastAsia="de-DE"/>
        </w:rPr>
        <w:lastRenderedPageBreak/>
        <w:t>Was ist Ihnen darüber hinaus noch wichtig an dem Projekt?</w:t>
      </w:r>
    </w:p>
    <w:p w14:paraId="586863A6" w14:textId="46AEB81C" w:rsidR="002C293B" w:rsidRPr="00141570" w:rsidRDefault="002C293B" w:rsidP="00CF76B7">
      <w:pPr>
        <w:pStyle w:val="Textkrper-Einzug2"/>
        <w:widowControl w:val="0"/>
        <w:suppressLineNumbers/>
        <w:spacing w:line="300" w:lineRule="exact"/>
        <w:ind w:left="0"/>
        <w:jc w:val="both"/>
        <w:rPr>
          <w:rFonts w:ascii="Arial" w:hAnsi="Arial"/>
          <w:sz w:val="22"/>
          <w:szCs w:val="22"/>
        </w:rPr>
      </w:pPr>
      <w:r w:rsidRPr="00141570">
        <w:rPr>
          <w:rFonts w:ascii="Arial" w:hAnsi="Arial"/>
          <w:sz w:val="22"/>
          <w:szCs w:val="22"/>
        </w:rPr>
        <w:t>Neben der einmaligen Möglichkeit, in Innenstandlage mit grandiosem Weitblick auf einige der Wahrzeichen Stuttgarts ein eigenes Gebäude zu errichten, war es ebenfalls eine spannende Herausforderung für uns als Büro für Architektur und Stadtplanung, das Thema Nachverdichtung selbst anzugehen und hier einen Beitrag zu leisten. Ebenso war es wichtig</w:t>
      </w:r>
      <w:r w:rsidR="00C7498D" w:rsidRPr="00141570">
        <w:rPr>
          <w:rFonts w:ascii="Arial" w:hAnsi="Arial"/>
          <w:sz w:val="22"/>
          <w:szCs w:val="22"/>
        </w:rPr>
        <w:t>,</w:t>
      </w:r>
      <w:r w:rsidRPr="00141570">
        <w:rPr>
          <w:rFonts w:ascii="Arial" w:hAnsi="Arial"/>
          <w:sz w:val="22"/>
          <w:szCs w:val="22"/>
        </w:rPr>
        <w:t xml:space="preserve"> auch im kleinen Maßstab kein Feuerwerk an effekthascherischen Details </w:t>
      </w:r>
      <w:r w:rsidR="00C7498D" w:rsidRPr="00141570">
        <w:rPr>
          <w:rFonts w:ascii="Arial" w:hAnsi="Arial"/>
          <w:sz w:val="22"/>
          <w:szCs w:val="22"/>
        </w:rPr>
        <w:t>zu zünden</w:t>
      </w:r>
      <w:r w:rsidRPr="00141570">
        <w:rPr>
          <w:rFonts w:ascii="Arial" w:hAnsi="Arial"/>
          <w:sz w:val="22"/>
          <w:szCs w:val="22"/>
        </w:rPr>
        <w:t>, sondern aus standardisierten Baustoffen wenige gute schlichte Details herauszuarbeiten.</w:t>
      </w:r>
    </w:p>
    <w:p w14:paraId="05BDD20E" w14:textId="7259DFDC" w:rsidR="002E18EA" w:rsidRPr="00141570" w:rsidRDefault="00F20475" w:rsidP="00F20475">
      <w:pPr>
        <w:pStyle w:val="Textkrper-Einzug2"/>
        <w:widowControl w:val="0"/>
        <w:suppressLineNumbers/>
        <w:spacing w:line="300" w:lineRule="exact"/>
        <w:ind w:left="0"/>
        <w:jc w:val="both"/>
        <w:rPr>
          <w:noProof/>
        </w:rPr>
      </w:pPr>
      <w:r w:rsidRPr="00141570">
        <w:rPr>
          <w:rFonts w:ascii="Arial" w:hAnsi="Arial"/>
          <w:sz w:val="22"/>
          <w:szCs w:val="22"/>
        </w:rPr>
        <w:br w:type="column"/>
      </w:r>
      <w:r w:rsidR="000B560F" w:rsidRPr="00141570">
        <w:rPr>
          <w:rFonts w:ascii="Arial" w:hAnsi="Arial"/>
          <w:noProof/>
        </w:rPr>
        <w:lastRenderedPageBreak/>
        <mc:AlternateContent>
          <mc:Choice Requires="wps">
            <w:drawing>
              <wp:anchor distT="0" distB="0" distL="114300" distR="114300" simplePos="0" relativeHeight="251699200" behindDoc="0" locked="0" layoutInCell="1" allowOverlap="1" wp14:anchorId="05CBA740" wp14:editId="4537CEB2">
                <wp:simplePos x="0" y="0"/>
                <wp:positionH relativeFrom="margin">
                  <wp:posOffset>-635</wp:posOffset>
                </wp:positionH>
                <wp:positionV relativeFrom="paragraph">
                  <wp:posOffset>5205095</wp:posOffset>
                </wp:positionV>
                <wp:extent cx="4046220" cy="2241550"/>
                <wp:effectExtent l="0" t="0" r="11430" b="25400"/>
                <wp:wrapTopAndBottom/>
                <wp:docPr id="6" name="Textfeld 6"/>
                <wp:cNvGraphicFramePr/>
                <a:graphic xmlns:a="http://schemas.openxmlformats.org/drawingml/2006/main">
                  <a:graphicData uri="http://schemas.microsoft.com/office/word/2010/wordprocessingShape">
                    <wps:wsp>
                      <wps:cNvSpPr txBox="1"/>
                      <wps:spPr>
                        <a:xfrm>
                          <a:off x="0" y="0"/>
                          <a:ext cx="4046220" cy="2241550"/>
                        </a:xfrm>
                        <a:prstGeom prst="rect">
                          <a:avLst/>
                        </a:prstGeom>
                        <a:solidFill>
                          <a:sysClr val="window" lastClr="FFFFFF"/>
                        </a:solidFill>
                        <a:ln w="6350">
                          <a:solidFill>
                            <a:prstClr val="black"/>
                          </a:solidFill>
                        </a:ln>
                        <a:effectLst/>
                      </wps:spPr>
                      <wps:txbx>
                        <w:txbxContent>
                          <w:p w14:paraId="750397F1" w14:textId="77777777" w:rsidR="005A7C87" w:rsidRDefault="005A7C87" w:rsidP="000B560F">
                            <w:pPr>
                              <w:spacing w:line="280" w:lineRule="atLeast"/>
                              <w:jc w:val="both"/>
                              <w:rPr>
                                <w:rFonts w:ascii="Arial" w:hAnsi="Arial" w:cs="Arial"/>
                                <w:b/>
                                <w:sz w:val="20"/>
                                <w:szCs w:val="20"/>
                              </w:rPr>
                            </w:pPr>
                            <w:r>
                              <w:rPr>
                                <w:rFonts w:ascii="Arial" w:hAnsi="Arial" w:cs="Arial"/>
                                <w:b/>
                                <w:sz w:val="20"/>
                                <w:szCs w:val="20"/>
                              </w:rPr>
                              <w:t>Information Eco-Brick</w:t>
                            </w:r>
                          </w:p>
                          <w:p w14:paraId="25E8E367" w14:textId="77777777" w:rsidR="005A7C87" w:rsidRDefault="005A7C87" w:rsidP="000B560F">
                            <w:pPr>
                              <w:spacing w:line="280" w:lineRule="atLeast"/>
                              <w:jc w:val="both"/>
                              <w:rPr>
                                <w:rFonts w:ascii="Arial" w:hAnsi="Arial" w:cs="Arial"/>
                                <w:b/>
                                <w:sz w:val="20"/>
                                <w:szCs w:val="20"/>
                              </w:rPr>
                            </w:pPr>
                          </w:p>
                          <w:p w14:paraId="72689ACA" w14:textId="5AF1C993" w:rsidR="005A7C87" w:rsidRDefault="005A7C87" w:rsidP="000B560F">
                            <w:pPr>
                              <w:spacing w:line="280" w:lineRule="atLeast"/>
                              <w:jc w:val="both"/>
                              <w:rPr>
                                <w:rFonts w:ascii="Arial" w:hAnsi="Arial" w:cs="Arial"/>
                                <w:bCs/>
                                <w:sz w:val="20"/>
                                <w:szCs w:val="20"/>
                              </w:rPr>
                            </w:pPr>
                            <w:r w:rsidRPr="00D62FB8">
                              <w:rPr>
                                <w:rFonts w:ascii="Arial" w:hAnsi="Arial" w:cs="Arial"/>
                                <w:bCs/>
                                <w:sz w:val="20"/>
                                <w:szCs w:val="20"/>
                              </w:rPr>
                              <w:t xml:space="preserve">Der Eco-Brick ist um etwa 30 Prozent schmaler und leichter als ein normaler Ziegel. Das reduziert </w:t>
                            </w:r>
                            <w:r w:rsidRPr="005A7C87">
                              <w:rPr>
                                <w:rFonts w:ascii="Arial" w:hAnsi="Arial" w:cs="Arial"/>
                                <w:bCs/>
                                <w:sz w:val="20"/>
                                <w:szCs w:val="20"/>
                              </w:rPr>
                              <w:t>den CO</w:t>
                            </w:r>
                            <w:r w:rsidRPr="005A7C87">
                              <w:rPr>
                                <w:rFonts w:ascii="Arial" w:hAnsi="Arial" w:cs="Arial"/>
                                <w:bCs/>
                                <w:sz w:val="16"/>
                                <w:szCs w:val="20"/>
                              </w:rPr>
                              <w:t>2</w:t>
                            </w:r>
                            <w:r w:rsidRPr="005A7C87">
                              <w:rPr>
                                <w:rFonts w:ascii="Arial" w:hAnsi="Arial" w:cs="Arial"/>
                                <w:bCs/>
                                <w:sz w:val="20"/>
                                <w:szCs w:val="20"/>
                              </w:rPr>
                              <w:t>-Fußabdruck in Herstellung und Transport um 20 – 30 Prozent pro Quadratmeter Fassade im Vergleich zu klassischen Vormauerziegeln. So leistet der Eco-Brick einen wichtigen Beitrag zum Klimaschutz und nachhaltigem Bauen.</w:t>
                            </w:r>
                            <w:r>
                              <w:rPr>
                                <w:rFonts w:ascii="Arial" w:hAnsi="Arial" w:cs="Arial"/>
                                <w:bCs/>
                                <w:sz w:val="20"/>
                                <w:szCs w:val="20"/>
                              </w:rPr>
                              <w:t xml:space="preserve"> </w:t>
                            </w:r>
                            <w:r w:rsidRPr="00D62FB8">
                              <w:rPr>
                                <w:rFonts w:ascii="Arial" w:hAnsi="Arial" w:cs="Arial"/>
                                <w:bCs/>
                                <w:sz w:val="20"/>
                                <w:szCs w:val="20"/>
                              </w:rPr>
                              <w:t>Am Bau ermöglicht die kompromisslos schlanke Form des Eco-Bricks bei gleichen Außenmaßen mehr Wohnraum und eine bessere Wärmedämmung, die den Wohnkomfort erhöht und Energiekosten senkt.</w:t>
                            </w:r>
                          </w:p>
                          <w:p w14:paraId="32073650" w14:textId="77777777" w:rsidR="005A7C87" w:rsidRDefault="005A7C87" w:rsidP="000B560F">
                            <w:pPr>
                              <w:spacing w:line="280" w:lineRule="exact"/>
                              <w:jc w:val="both"/>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5CBA740" id="_x0000_t202" coordsize="21600,21600" o:spt="202" path="m,l,21600r21600,l21600,xe">
                <v:stroke joinstyle="miter"/>
                <v:path gradientshapeok="t" o:connecttype="rect"/>
              </v:shapetype>
              <v:shape id="Textfeld 6" o:spid="_x0000_s1026" type="#_x0000_t202" style="position:absolute;left:0;text-align:left;margin-left:-.05pt;margin-top:409.85pt;width:318.6pt;height:176.5pt;z-index:25169920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" fillcolor="window" strokeweight=".5pt">
                <v:textbox>
                  <w:txbxContent>
                    <w:p w14:paraId="750397F1" w14:textId="77777777" w:rsidR="005A7C87" w:rsidRDefault="005A7C87" w:rsidP="000B560F">
                      <w:pPr>
                        <w:spacing w:line="280" w:lineRule="atLeast"/>
                        <w:jc w:val="both"/>
                        <w:rPr>
                          <w:rFonts w:ascii="Arial" w:hAnsi="Arial" w:cs="Arial"/>
                          <w:b/>
                          <w:sz w:val="20"/>
                          <w:szCs w:val="20"/>
                        </w:rPr>
                      </w:pPr>
                      <w:r>
                        <w:rPr>
                          <w:rFonts w:ascii="Arial" w:hAnsi="Arial" w:cs="Arial"/>
                          <w:b/>
                          <w:sz w:val="20"/>
                          <w:szCs w:val="20"/>
                        </w:rPr>
                        <w:t>Information Eco-Brick</w:t>
                      </w:r>
                    </w:p>
                    <w:p w14:paraId="25E8E367" w14:textId="77777777" w:rsidR="005A7C87" w:rsidRDefault="005A7C87" w:rsidP="000B560F">
                      <w:pPr>
                        <w:spacing w:line="280" w:lineRule="atLeast"/>
                        <w:jc w:val="both"/>
                        <w:rPr>
                          <w:rFonts w:ascii="Arial" w:hAnsi="Arial" w:cs="Arial"/>
                          <w:b/>
                          <w:sz w:val="20"/>
                          <w:szCs w:val="20"/>
                        </w:rPr>
                      </w:pPr>
                    </w:p>
                    <w:p w14:paraId="72689ACA" w14:textId="5AF1C993" w:rsidR="005A7C87" w:rsidRDefault="005A7C87" w:rsidP="000B560F">
                      <w:pPr>
                        <w:spacing w:line="280" w:lineRule="atLeast"/>
                        <w:jc w:val="both"/>
                        <w:rPr>
                          <w:rFonts w:ascii="Arial" w:hAnsi="Arial" w:cs="Arial"/>
                          <w:bCs/>
                          <w:sz w:val="20"/>
                          <w:szCs w:val="20"/>
                        </w:rPr>
                      </w:pPr>
                      <w:r w:rsidRPr="00D62FB8">
                        <w:rPr>
                          <w:rFonts w:ascii="Arial" w:hAnsi="Arial" w:cs="Arial"/>
                          <w:bCs/>
                          <w:sz w:val="20"/>
                          <w:szCs w:val="20"/>
                        </w:rPr>
                        <w:t xml:space="preserve">Der Eco-Brick ist um etwa 30 Prozent schmaler und leichter als ein normaler Ziegel. Das reduziert </w:t>
                      </w:r>
                      <w:r w:rsidRPr="005A7C87">
                        <w:rPr>
                          <w:rFonts w:ascii="Arial" w:hAnsi="Arial" w:cs="Arial"/>
                          <w:bCs/>
                          <w:sz w:val="20"/>
                          <w:szCs w:val="20"/>
                        </w:rPr>
                        <w:t>den CO</w:t>
                      </w:r>
                      <w:r w:rsidRPr="005A7C87">
                        <w:rPr>
                          <w:rFonts w:ascii="Arial" w:hAnsi="Arial" w:cs="Arial"/>
                          <w:bCs/>
                          <w:sz w:val="16"/>
                          <w:szCs w:val="20"/>
                        </w:rPr>
                        <w:t>2</w:t>
                      </w:r>
                      <w:r w:rsidRPr="005A7C87">
                        <w:rPr>
                          <w:rFonts w:ascii="Arial" w:hAnsi="Arial" w:cs="Arial"/>
                          <w:bCs/>
                          <w:sz w:val="20"/>
                          <w:szCs w:val="20"/>
                        </w:rPr>
                        <w:t>-Fußabdruck in Herstellung und Transport um 20 – 30 Prozent pro Quadratmeter Fassade im Vergleich zu klassischen Vormauerziegeln. So leistet der Eco-Brick einen wichtigen Beitrag zum Klimaschutz und nachhaltigem Bauen.</w:t>
                      </w:r>
                      <w:r>
                        <w:rPr>
                          <w:rFonts w:ascii="Arial" w:hAnsi="Arial" w:cs="Arial"/>
                          <w:bCs/>
                          <w:sz w:val="20"/>
                          <w:szCs w:val="20"/>
                        </w:rPr>
                        <w:t xml:space="preserve"> </w:t>
                      </w:r>
                      <w:r w:rsidRPr="00D62FB8">
                        <w:rPr>
                          <w:rFonts w:ascii="Arial" w:hAnsi="Arial" w:cs="Arial"/>
                          <w:bCs/>
                          <w:sz w:val="20"/>
                          <w:szCs w:val="20"/>
                        </w:rPr>
                        <w:t>Am Bau ermöglicht die kompromisslos schlanke Form des Eco-Bricks bei gleichen Außenmaßen mehr Wohnraum und eine bessere Wärmedämmung, die den Wohnkomfort erhöht und Energiekosten senkt.</w:t>
                      </w:r>
                    </w:p>
                    <w:p w14:paraId="32073650" w14:textId="77777777" w:rsidR="005A7C87" w:rsidRDefault="005A7C87" w:rsidP="000B560F">
                      <w:pPr>
                        <w:spacing w:line="280" w:lineRule="exact"/>
                        <w:jc w:val="both"/>
                        <w:rPr>
                          <w:rFonts w:ascii="Arial" w:hAnsi="Arial" w:cs="Arial"/>
                          <w:sz w:val="20"/>
                          <w:szCs w:val="20"/>
                        </w:rPr>
                      </w:pPr>
                    </w:p>
                  </w:txbxContent>
                </v:textbox>
                <w10:wrap type="topAndBottom" anchorx="margin"/>
              </v:shape>
            </w:pict>
          </mc:Fallback>
        </mc:AlternateContent>
      </w:r>
      <w:r w:rsidR="00CF76B7" w:rsidRPr="00141570">
        <w:rPr>
          <w:b/>
          <w:bCs/>
          <w:noProof/>
        </w:rPr>
        <mc:AlternateContent>
          <mc:Choice Requires="wps">
            <w:drawing>
              <wp:anchor distT="0" distB="0" distL="114300" distR="114300" simplePos="0" relativeHeight="251673600" behindDoc="0" locked="0" layoutInCell="1" allowOverlap="1" wp14:anchorId="6E748562" wp14:editId="56B6FD77">
                <wp:simplePos x="0" y="0"/>
                <wp:positionH relativeFrom="margin">
                  <wp:align>left</wp:align>
                </wp:positionH>
                <wp:positionV relativeFrom="paragraph">
                  <wp:posOffset>0</wp:posOffset>
                </wp:positionV>
                <wp:extent cx="4032000" cy="3085200"/>
                <wp:effectExtent l="0" t="0" r="26035" b="26670"/>
                <wp:wrapTopAndBottom/>
                <wp:docPr id="19"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2000" cy="3085200"/>
                        </a:xfrm>
                        <a:prstGeom prst="rect">
                          <a:avLst/>
                        </a:prstGeom>
                        <a:solidFill>
                          <a:srgbClr val="FFFFFF"/>
                        </a:solidFill>
                        <a:ln w="9525">
                          <a:solidFill>
                            <a:schemeClr val="accent2">
                              <a:lumMod val="100000"/>
                              <a:lumOff val="0"/>
                            </a:schemeClr>
                          </a:solidFill>
                          <a:miter lim="800000"/>
                          <a:headEnd/>
                          <a:tailEnd/>
                        </a:ln>
                        <a:extLst>
                          <a:ext uri="{FAA26D3D-D897-4be2-8F04-BA451C77F1D7}">
                            <ma14:placeholderFlag xmlns:w16sdtdh="http://schemas.microsoft.com/office/word/2020/wordml/sdtdatahash" xmlns:pic="http://schemas.openxmlformats.org/drawingml/2006/picture" xmlns:a14="http://schemas.microsoft.com/office/drawing/2010/main"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txbx>
                        <w:txbxContent>
                          <w:p w14:paraId="7C088EF7" w14:textId="77777777" w:rsidR="005A7C87"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Bautafel</w:t>
                            </w:r>
                          </w:p>
                          <w:p w14:paraId="6F619E0D"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p>
                          <w:p w14:paraId="0EF95089"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 xml:space="preserve">Objekt: </w:t>
                            </w:r>
                          </w:p>
                          <w:p w14:paraId="0D935C55" w14:textId="77777777" w:rsidR="005A7C87" w:rsidRPr="001166AF" w:rsidRDefault="005A7C87" w:rsidP="00CF76B7">
                            <w:pPr>
                              <w:pStyle w:val="Listenabsatz"/>
                              <w:tabs>
                                <w:tab w:val="left" w:pos="1470"/>
                              </w:tabs>
                              <w:spacing w:line="300" w:lineRule="exact"/>
                              <w:ind w:left="0" w:right="57"/>
                              <w:rPr>
                                <w:rFonts w:ascii="Arial" w:hAnsi="Arial" w:cs="Arial"/>
                                <w:sz w:val="22"/>
                                <w:szCs w:val="22"/>
                              </w:rPr>
                            </w:pPr>
                            <w:r>
                              <w:rPr>
                                <w:rFonts w:ascii="Arial" w:hAnsi="Arial" w:cs="Arial"/>
                                <w:sz w:val="22"/>
                                <w:szCs w:val="22"/>
                              </w:rPr>
                              <w:t>Stadthaus Stuttgart</w:t>
                            </w:r>
                          </w:p>
                          <w:p w14:paraId="6949E412"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Standort:</w:t>
                            </w:r>
                          </w:p>
                          <w:p w14:paraId="52BF7369" w14:textId="4A5E3BFA" w:rsidR="005A7C87" w:rsidRPr="001166AF" w:rsidRDefault="005A7C87" w:rsidP="00CF76B7">
                            <w:pPr>
                              <w:spacing w:line="300" w:lineRule="exact"/>
                              <w:rPr>
                                <w:rFonts w:ascii="Arial" w:eastAsia="Times New Roman" w:hAnsi="Arial" w:cs="Arial"/>
                                <w:sz w:val="22"/>
                                <w:szCs w:val="22"/>
                                <w:lang w:eastAsia="de-DE"/>
                              </w:rPr>
                            </w:pPr>
                            <w:r>
                              <w:rPr>
                                <w:rFonts w:ascii="Arial" w:eastAsia="Times New Roman" w:hAnsi="Arial" w:cs="Arial"/>
                                <w:sz w:val="22"/>
                                <w:szCs w:val="22"/>
                                <w:lang w:eastAsia="de-DE"/>
                              </w:rPr>
                              <w:t>Stuttgart-Ost/Gänsheide</w:t>
                            </w:r>
                          </w:p>
                          <w:p w14:paraId="15BB5A10"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 xml:space="preserve">Bauherr: </w:t>
                            </w:r>
                          </w:p>
                          <w:p w14:paraId="4F7AE643" w14:textId="77777777" w:rsidR="005A7C87" w:rsidRPr="007E557C" w:rsidRDefault="005A7C87" w:rsidP="00CF76B7">
                            <w:pPr>
                              <w:pStyle w:val="Listenabsatz"/>
                              <w:tabs>
                                <w:tab w:val="left" w:pos="1470"/>
                              </w:tabs>
                              <w:spacing w:line="300" w:lineRule="exact"/>
                              <w:ind w:left="0" w:right="57"/>
                              <w:rPr>
                                <w:rFonts w:ascii="Arial" w:hAnsi="Arial" w:cs="Arial"/>
                                <w:sz w:val="22"/>
                                <w:szCs w:val="22"/>
                              </w:rPr>
                            </w:pPr>
                            <w:r w:rsidRPr="00162062">
                              <w:rPr>
                                <w:rFonts w:ascii="Arial" w:hAnsi="Arial" w:cs="Arial"/>
                                <w:sz w:val="22"/>
                                <w:szCs w:val="22"/>
                                <w:lang w:eastAsia="de-DE"/>
                              </w:rPr>
                              <w:t>Privat</w:t>
                            </w:r>
                          </w:p>
                          <w:p w14:paraId="38E07900" w14:textId="77777777" w:rsidR="005A7C87" w:rsidRPr="007E557C" w:rsidRDefault="005A7C87" w:rsidP="00CF76B7">
                            <w:pPr>
                              <w:pStyle w:val="Listenabsatz"/>
                              <w:tabs>
                                <w:tab w:val="left" w:pos="1470"/>
                              </w:tabs>
                              <w:spacing w:line="300" w:lineRule="exact"/>
                              <w:ind w:left="0" w:right="57"/>
                              <w:rPr>
                                <w:rFonts w:ascii="Arial" w:hAnsi="Arial" w:cs="Arial"/>
                                <w:b/>
                                <w:sz w:val="22"/>
                                <w:szCs w:val="22"/>
                              </w:rPr>
                            </w:pPr>
                            <w:r w:rsidRPr="007E557C">
                              <w:rPr>
                                <w:rFonts w:ascii="Arial" w:hAnsi="Arial" w:cs="Arial"/>
                                <w:b/>
                                <w:sz w:val="22"/>
                                <w:szCs w:val="22"/>
                              </w:rPr>
                              <w:t xml:space="preserve">Architekten: </w:t>
                            </w:r>
                          </w:p>
                          <w:p w14:paraId="5BB491FA" w14:textId="77777777" w:rsidR="005A7C87" w:rsidRDefault="005A7C87" w:rsidP="00CF76B7">
                            <w:pPr>
                              <w:tabs>
                                <w:tab w:val="left" w:pos="1470"/>
                              </w:tabs>
                              <w:spacing w:line="300" w:lineRule="exact"/>
                              <w:ind w:right="57"/>
                              <w:rPr>
                                <w:rFonts w:ascii="Arial" w:hAnsi="Arial" w:cs="Arial"/>
                                <w:sz w:val="22"/>
                                <w:szCs w:val="22"/>
                                <w:lang w:eastAsia="de-DE"/>
                              </w:rPr>
                            </w:pPr>
                            <w:r w:rsidRPr="007A3733">
                              <w:rPr>
                                <w:rFonts w:ascii="Arial" w:hAnsi="Arial" w:cs="Arial"/>
                                <w:sz w:val="22"/>
                                <w:szCs w:val="22"/>
                                <w:lang w:eastAsia="de-DE"/>
                              </w:rPr>
                              <w:t>LOWEG ARCHITEKTEN</w:t>
                            </w:r>
                            <w:r>
                              <w:rPr>
                                <w:rFonts w:ascii="Arial" w:hAnsi="Arial" w:cs="Arial"/>
                                <w:sz w:val="22"/>
                                <w:szCs w:val="22"/>
                                <w:lang w:eastAsia="de-DE"/>
                              </w:rPr>
                              <w:t xml:space="preserve"> </w:t>
                            </w:r>
                          </w:p>
                          <w:p w14:paraId="168EB49E" w14:textId="008F8D85" w:rsidR="005A7C87" w:rsidRDefault="005A7C87" w:rsidP="00CF76B7">
                            <w:pPr>
                              <w:tabs>
                                <w:tab w:val="left" w:pos="1470"/>
                              </w:tabs>
                              <w:spacing w:line="300" w:lineRule="exact"/>
                              <w:ind w:right="57"/>
                              <w:rPr>
                                <w:rFonts w:ascii="Arial" w:hAnsi="Arial" w:cs="Arial"/>
                                <w:sz w:val="22"/>
                                <w:szCs w:val="22"/>
                                <w:lang w:eastAsia="de-DE"/>
                              </w:rPr>
                            </w:pPr>
                            <w:r w:rsidRPr="007A3733">
                              <w:rPr>
                                <w:rFonts w:ascii="Arial" w:hAnsi="Arial" w:cs="Arial"/>
                                <w:sz w:val="22"/>
                                <w:szCs w:val="22"/>
                                <w:lang w:eastAsia="de-DE"/>
                              </w:rPr>
                              <w:t>Architekten und Stadtplaner PartGmbB</w:t>
                            </w:r>
                            <w:r>
                              <w:rPr>
                                <w:rFonts w:ascii="Arial" w:hAnsi="Arial" w:cs="Arial"/>
                                <w:sz w:val="22"/>
                                <w:szCs w:val="22"/>
                                <w:lang w:eastAsia="de-DE"/>
                              </w:rPr>
                              <w:t>, Stuttgart</w:t>
                            </w:r>
                          </w:p>
                          <w:p w14:paraId="19940D88" w14:textId="77777777" w:rsidR="005A7C87" w:rsidRPr="0020462F" w:rsidRDefault="005A7C87" w:rsidP="00CF76B7">
                            <w:pPr>
                              <w:tabs>
                                <w:tab w:val="left" w:pos="1470"/>
                              </w:tabs>
                              <w:spacing w:line="300" w:lineRule="exact"/>
                              <w:ind w:right="57"/>
                              <w:rPr>
                                <w:rFonts w:ascii="Arial" w:hAnsi="Arial" w:cs="Arial"/>
                                <w:b/>
                                <w:bCs/>
                                <w:sz w:val="22"/>
                                <w:szCs w:val="22"/>
                                <w:lang w:eastAsia="de-DE"/>
                              </w:rPr>
                            </w:pPr>
                            <w:r w:rsidRPr="0020462F">
                              <w:rPr>
                                <w:rFonts w:ascii="Arial" w:hAnsi="Arial" w:cs="Arial"/>
                                <w:b/>
                                <w:bCs/>
                                <w:sz w:val="22"/>
                                <w:szCs w:val="22"/>
                                <w:lang w:eastAsia="de-DE"/>
                              </w:rPr>
                              <w:t>Fassadenerstellung:</w:t>
                            </w:r>
                          </w:p>
                          <w:p w14:paraId="1A7ABD55" w14:textId="663C9DA0" w:rsidR="005A7C87" w:rsidRPr="007F1ED1" w:rsidRDefault="005A7C87" w:rsidP="00CF76B7">
                            <w:pPr>
                              <w:tabs>
                                <w:tab w:val="left" w:pos="1470"/>
                              </w:tabs>
                              <w:spacing w:line="300" w:lineRule="exact"/>
                              <w:ind w:right="57"/>
                              <w:rPr>
                                <w:rFonts w:ascii="Arial" w:hAnsi="Arial" w:cs="Arial"/>
                                <w:sz w:val="22"/>
                                <w:szCs w:val="22"/>
                                <w:lang w:eastAsia="de-DE"/>
                              </w:rPr>
                            </w:pPr>
                            <w:r>
                              <w:rPr>
                                <w:rFonts w:ascii="Arial" w:hAnsi="Arial" w:cs="Arial"/>
                                <w:sz w:val="22"/>
                                <w:szCs w:val="22"/>
                                <w:lang w:eastAsia="de-DE"/>
                              </w:rPr>
                              <w:t>AM-BAU GmbH Muthmann, Haßmersheim</w:t>
                            </w:r>
                          </w:p>
                          <w:p w14:paraId="7BB3CD0A" w14:textId="77777777" w:rsidR="005A7C87" w:rsidRPr="001126EF" w:rsidRDefault="005A7C87" w:rsidP="00CF76B7">
                            <w:pPr>
                              <w:pStyle w:val="Listenabsatz"/>
                              <w:tabs>
                                <w:tab w:val="left" w:pos="1470"/>
                              </w:tabs>
                              <w:spacing w:line="300" w:lineRule="exact"/>
                              <w:ind w:left="0" w:right="57"/>
                              <w:rPr>
                                <w:rFonts w:ascii="Arial" w:hAnsi="Arial" w:cs="Arial"/>
                                <w:sz w:val="22"/>
                                <w:szCs w:val="22"/>
                                <w:lang w:eastAsia="de-DE"/>
                              </w:rPr>
                            </w:pPr>
                            <w:r w:rsidRPr="001126EF">
                              <w:rPr>
                                <w:rFonts w:ascii="Arial" w:hAnsi="Arial" w:cs="Arial"/>
                                <w:b/>
                                <w:sz w:val="22"/>
                                <w:szCs w:val="22"/>
                              </w:rPr>
                              <w:t>Vormauerziegel Fassade:</w:t>
                            </w:r>
                          </w:p>
                          <w:p w14:paraId="337937D3" w14:textId="401EDDD2" w:rsidR="005A7C87" w:rsidRPr="007D23AC" w:rsidRDefault="005A7C87" w:rsidP="007D23AC">
                            <w:pPr>
                              <w:pStyle w:val="Default"/>
                              <w:rPr>
                                <w:sz w:val="22"/>
                                <w:szCs w:val="22"/>
                              </w:rPr>
                            </w:pPr>
                            <w:r w:rsidRPr="001126EF">
                              <w:rPr>
                                <w:sz w:val="22"/>
                                <w:szCs w:val="22"/>
                              </w:rPr>
                              <w:t>Wienerberger Eco-</w:t>
                            </w:r>
                            <w:r>
                              <w:rPr>
                                <w:sz w:val="22"/>
                                <w:szCs w:val="22"/>
                              </w:rPr>
                              <w:t>B</w:t>
                            </w:r>
                            <w:r w:rsidRPr="001126EF">
                              <w:rPr>
                                <w:sz w:val="22"/>
                                <w:szCs w:val="22"/>
                              </w:rPr>
                              <w:t xml:space="preserve">rick </w:t>
                            </w:r>
                            <w:r>
                              <w:rPr>
                                <w:sz w:val="22"/>
                                <w:szCs w:val="22"/>
                              </w:rPr>
                              <w:t xml:space="preserve">Objektsortierung </w:t>
                            </w:r>
                            <w:r w:rsidRPr="00325A65">
                              <w:rPr>
                                <w:sz w:val="22"/>
                                <w:szCs w:val="22"/>
                              </w:rPr>
                              <w:t>Moana</w:t>
                            </w:r>
                            <w:r>
                              <w:rPr>
                                <w:sz w:val="22"/>
                                <w:szCs w:val="22"/>
                              </w:rPr>
                              <w:t>, D</w:t>
                            </w:r>
                            <w:r w:rsidRPr="00325A65">
                              <w:rPr>
                                <w:sz w:val="22"/>
                                <w:szCs w:val="22"/>
                              </w:rPr>
                              <w:t>unkelbraun mit Anthrazit-Schattierungen</w:t>
                            </w:r>
                            <w:r>
                              <w:rPr>
                                <w:sz w:val="22"/>
                                <w:szCs w:val="22"/>
                              </w:rPr>
                              <w:t xml:space="preserve"> und Wasserstrich-Oberfläche, Format 210 L x </w:t>
                            </w:r>
                            <w:r w:rsidRPr="001908B8">
                              <w:rPr>
                                <w:sz w:val="22"/>
                                <w:szCs w:val="22"/>
                              </w:rPr>
                              <w:t>70</w:t>
                            </w:r>
                            <w:r>
                              <w:rPr>
                                <w:sz w:val="22"/>
                                <w:szCs w:val="22"/>
                              </w:rPr>
                              <w:t xml:space="preserve"> B x 50</w:t>
                            </w:r>
                            <w:r w:rsidRPr="007D23AC">
                              <w:rPr>
                                <w:sz w:val="22"/>
                                <w:szCs w:val="22"/>
                              </w:rPr>
                              <w:t xml:space="preserve"> H</w:t>
                            </w:r>
                            <w:r>
                              <w:rPr>
                                <w:sz w:val="22"/>
                                <w:szCs w:val="22"/>
                              </w:rPr>
                              <w:t xml:space="preserve"> mm </w:t>
                            </w:r>
                          </w:p>
                          <w:p w14:paraId="3BCDE8F3" w14:textId="78796155" w:rsidR="005A7C87" w:rsidRPr="0039743F" w:rsidRDefault="005A7C87" w:rsidP="00CF76B7">
                            <w:pPr>
                              <w:pStyle w:val="Listenabsatz"/>
                              <w:tabs>
                                <w:tab w:val="left" w:pos="1470"/>
                              </w:tabs>
                              <w:spacing w:line="300" w:lineRule="exact"/>
                              <w:ind w:left="0" w:right="57"/>
                              <w:rPr>
                                <w:rFonts w:ascii="Arial" w:hAnsi="Arial"/>
                                <w:sz w:val="22"/>
                                <w:szCs w:val="22"/>
                              </w:rPr>
                            </w:pPr>
                          </w:p>
                          <w:p w14:paraId="239613A1" w14:textId="254FFD24"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 xml:space="preserve">Grundstücksfläche: </w:t>
                            </w:r>
                            <w:r w:rsidRPr="00E45F08">
                              <w:rPr>
                                <w:rFonts w:ascii="Arial" w:hAnsi="Arial"/>
                                <w:bCs/>
                                <w:sz w:val="22"/>
                                <w:szCs w:val="22"/>
                              </w:rPr>
                              <w:t>420 m²</w:t>
                            </w:r>
                            <w:r>
                              <w:rPr>
                                <w:rFonts w:ascii="Arial" w:hAnsi="Arial"/>
                                <w:b/>
                                <w:sz w:val="22"/>
                                <w:szCs w:val="22"/>
                              </w:rPr>
                              <w:t xml:space="preserve"> </w:t>
                            </w:r>
                          </w:p>
                          <w:p w14:paraId="5C7D9C56" w14:textId="77777777" w:rsidR="005A7C87" w:rsidRPr="00E45F08" w:rsidRDefault="005A7C87" w:rsidP="00CF76B7">
                            <w:pPr>
                              <w:pStyle w:val="Listenabsatz"/>
                              <w:tabs>
                                <w:tab w:val="left" w:pos="1470"/>
                              </w:tabs>
                              <w:spacing w:line="300" w:lineRule="exact"/>
                              <w:ind w:left="0" w:right="57"/>
                              <w:rPr>
                                <w:rFonts w:ascii="Arial" w:hAnsi="Arial"/>
                                <w:bCs/>
                                <w:sz w:val="22"/>
                                <w:szCs w:val="22"/>
                              </w:rPr>
                            </w:pPr>
                            <w:r>
                              <w:rPr>
                                <w:rFonts w:ascii="Arial" w:hAnsi="Arial"/>
                                <w:b/>
                                <w:sz w:val="22"/>
                                <w:szCs w:val="22"/>
                              </w:rPr>
                              <w:t xml:space="preserve">Bruttogeschossfläche: </w:t>
                            </w:r>
                            <w:r w:rsidRPr="00E45F08">
                              <w:rPr>
                                <w:rFonts w:ascii="Arial" w:hAnsi="Arial"/>
                                <w:bCs/>
                                <w:sz w:val="22"/>
                                <w:szCs w:val="22"/>
                              </w:rPr>
                              <w:t xml:space="preserve">295 m² </w:t>
                            </w:r>
                          </w:p>
                          <w:p w14:paraId="236D67DB" w14:textId="573D0695"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 xml:space="preserve">Wohnfläche / Nutzfläche Büro: </w:t>
                            </w:r>
                            <w:r w:rsidRPr="00E45F08">
                              <w:rPr>
                                <w:rFonts w:ascii="Arial" w:hAnsi="Arial"/>
                                <w:bCs/>
                                <w:sz w:val="22"/>
                                <w:szCs w:val="22"/>
                              </w:rPr>
                              <w:t>je ca.</w:t>
                            </w:r>
                            <w:r>
                              <w:rPr>
                                <w:rFonts w:ascii="Arial" w:hAnsi="Arial"/>
                                <w:b/>
                                <w:sz w:val="22"/>
                                <w:szCs w:val="22"/>
                              </w:rPr>
                              <w:t xml:space="preserve"> </w:t>
                            </w:r>
                            <w:r w:rsidRPr="00E45F08">
                              <w:rPr>
                                <w:rFonts w:ascii="Arial" w:hAnsi="Arial"/>
                                <w:bCs/>
                                <w:sz w:val="22"/>
                                <w:szCs w:val="22"/>
                              </w:rPr>
                              <w:t>130</w:t>
                            </w:r>
                            <w:r>
                              <w:rPr>
                                <w:rFonts w:ascii="Arial" w:hAnsi="Arial"/>
                                <w:bCs/>
                                <w:sz w:val="22"/>
                                <w:szCs w:val="22"/>
                              </w:rPr>
                              <w:t xml:space="preserve"> </w:t>
                            </w:r>
                            <w:r w:rsidRPr="00E45F08">
                              <w:rPr>
                                <w:rFonts w:ascii="Arial" w:hAnsi="Arial"/>
                                <w:bCs/>
                                <w:sz w:val="22"/>
                                <w:szCs w:val="22"/>
                              </w:rPr>
                              <w:t>m²</w:t>
                            </w:r>
                          </w:p>
                          <w:p w14:paraId="15002732" w14:textId="64F05F69"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Energetischer Standard:</w:t>
                            </w:r>
                          </w:p>
                          <w:p w14:paraId="091545F7" w14:textId="52B7DABC" w:rsidR="005A7C87" w:rsidRPr="00E45F08" w:rsidRDefault="005A7C87" w:rsidP="00CF76B7">
                            <w:pPr>
                              <w:pStyle w:val="Listenabsatz"/>
                              <w:tabs>
                                <w:tab w:val="left" w:pos="1470"/>
                              </w:tabs>
                              <w:spacing w:line="300" w:lineRule="exact"/>
                              <w:ind w:left="0" w:right="57"/>
                              <w:rPr>
                                <w:rFonts w:ascii="Arial" w:hAnsi="Arial"/>
                                <w:bCs/>
                                <w:sz w:val="22"/>
                                <w:szCs w:val="22"/>
                              </w:rPr>
                            </w:pPr>
                            <w:r w:rsidRPr="00E45F08">
                              <w:rPr>
                                <w:rFonts w:ascii="Arial" w:hAnsi="Arial"/>
                                <w:bCs/>
                                <w:sz w:val="22"/>
                                <w:szCs w:val="22"/>
                              </w:rPr>
                              <w:t>KfW-Effizienzhaus 55</w:t>
                            </w:r>
                          </w:p>
                          <w:p w14:paraId="4FE5AFCA" w14:textId="77777777" w:rsidR="005A7C87" w:rsidRDefault="005A7C87" w:rsidP="00CF76B7">
                            <w:pPr>
                              <w:pStyle w:val="Listenabsatz"/>
                              <w:tabs>
                                <w:tab w:val="left" w:pos="1470"/>
                              </w:tabs>
                              <w:spacing w:line="300" w:lineRule="exact"/>
                              <w:ind w:left="0" w:right="57"/>
                              <w:rPr>
                                <w:rFonts w:ascii="Arial" w:hAnsi="Arial"/>
                                <w:b/>
                                <w:sz w:val="22"/>
                                <w:szCs w:val="22"/>
                              </w:rPr>
                            </w:pPr>
                          </w:p>
                          <w:p w14:paraId="656E96E7" w14:textId="74893C92"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Fertigstellung</w:t>
                            </w:r>
                            <w:r w:rsidRPr="00D303AD">
                              <w:rPr>
                                <w:rFonts w:ascii="Arial" w:hAnsi="Arial"/>
                                <w:b/>
                                <w:sz w:val="22"/>
                                <w:szCs w:val="22"/>
                              </w:rPr>
                              <w:t>:</w:t>
                            </w:r>
                          </w:p>
                          <w:p w14:paraId="5EA019F2" w14:textId="3B26B873" w:rsidR="005A7C87" w:rsidRPr="001166AF" w:rsidRDefault="005A7C87" w:rsidP="00CF76B7">
                            <w:pPr>
                              <w:pStyle w:val="Listenabsatz"/>
                              <w:tabs>
                                <w:tab w:val="left" w:pos="1470"/>
                              </w:tabs>
                              <w:spacing w:line="300" w:lineRule="exact"/>
                              <w:ind w:left="0" w:right="57"/>
                              <w:rPr>
                                <w:rFonts w:ascii="Arial" w:hAnsi="Arial"/>
                                <w:sz w:val="22"/>
                                <w:szCs w:val="22"/>
                              </w:rPr>
                            </w:pPr>
                            <w:r w:rsidRPr="000B560F">
                              <w:rPr>
                                <w:rFonts w:ascii="Arial" w:hAnsi="Arial"/>
                                <w:sz w:val="22"/>
                                <w:szCs w:val="22"/>
                              </w:rPr>
                              <w:t>12/2019</w:t>
                            </w:r>
                            <w:r w:rsidRPr="001166AF">
                              <w:rPr>
                                <w:rFonts w:ascii="Arial" w:hAnsi="Arial"/>
                                <w:sz w:val="22"/>
                                <w:szCs w:val="22"/>
                              </w:rPr>
                              <w:t xml:space="preserve"> </w:t>
                            </w:r>
                          </w:p>
                        </w:txbxContent>
                      </wps:txbx>
                      <wps:bodyPr rot="0" vert="horz" wrap="square" lIns="108000" tIns="108000" rIns="91440" bIns="108000" anchor="t" anchorCtr="0" upright="1">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E748562" id="Text Box 26" o:spid="_x0000_s1027" type="#_x0000_t202" style="position:absolute;left:0;text-align:left;margin-left:0;margin-top:0;width:317.5pt;height:242.95pt;z-index:2516736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" strokecolor="#c0504d [3205]">
                <v:textbox style="mso-fit-shape-to-text:t" inset="3mm,3mm,,3mm">
                  <w:txbxContent>
                    <w:p w14:paraId="7C088EF7" w14:textId="77777777" w:rsidR="005A7C87"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Bautafel</w:t>
                      </w:r>
                    </w:p>
                    <w:p w14:paraId="6F619E0D"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p>
                    <w:p w14:paraId="0EF95089"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 xml:space="preserve">Objekt: </w:t>
                      </w:r>
                    </w:p>
                    <w:p w14:paraId="0D935C55" w14:textId="77777777" w:rsidR="005A7C87" w:rsidRPr="001166AF" w:rsidRDefault="005A7C87" w:rsidP="00CF76B7">
                      <w:pPr>
                        <w:pStyle w:val="Listenabsatz"/>
                        <w:tabs>
                          <w:tab w:val="left" w:pos="1470"/>
                        </w:tabs>
                        <w:spacing w:line="300" w:lineRule="exact"/>
                        <w:ind w:left="0" w:right="57"/>
                        <w:rPr>
                          <w:rFonts w:ascii="Arial" w:hAnsi="Arial" w:cs="Arial"/>
                          <w:sz w:val="22"/>
                          <w:szCs w:val="22"/>
                        </w:rPr>
                      </w:pPr>
                      <w:r>
                        <w:rPr>
                          <w:rFonts w:ascii="Arial" w:hAnsi="Arial" w:cs="Arial"/>
                          <w:sz w:val="22"/>
                          <w:szCs w:val="22"/>
                        </w:rPr>
                        <w:t>Stadthaus Stuttgart</w:t>
                      </w:r>
                    </w:p>
                    <w:p w14:paraId="6949E412"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Standort:</w:t>
                      </w:r>
                    </w:p>
                    <w:p w14:paraId="52BF7369" w14:textId="4A5E3BFA" w:rsidR="005A7C87" w:rsidRPr="001166AF" w:rsidRDefault="005A7C87" w:rsidP="00CF76B7">
                      <w:pPr>
                        <w:spacing w:line="300" w:lineRule="exact"/>
                        <w:rPr>
                          <w:rFonts w:ascii="Arial" w:eastAsia="Times New Roman" w:hAnsi="Arial" w:cs="Arial"/>
                          <w:sz w:val="22"/>
                          <w:szCs w:val="22"/>
                          <w:lang w:eastAsia="de-DE"/>
                        </w:rPr>
                      </w:pPr>
                      <w:r>
                        <w:rPr>
                          <w:rFonts w:ascii="Arial" w:eastAsia="Times New Roman" w:hAnsi="Arial" w:cs="Arial"/>
                          <w:sz w:val="22"/>
                          <w:szCs w:val="22"/>
                          <w:lang w:eastAsia="de-DE"/>
                        </w:rPr>
                        <w:t>Stuttgart-Ost/Gänsheide</w:t>
                      </w:r>
                    </w:p>
                    <w:p w14:paraId="15BB5A10" w14:textId="77777777" w:rsidR="005A7C87" w:rsidRPr="001166AF" w:rsidRDefault="005A7C87" w:rsidP="00CF76B7">
                      <w:pPr>
                        <w:pStyle w:val="Listenabsatz"/>
                        <w:tabs>
                          <w:tab w:val="left" w:pos="1470"/>
                        </w:tabs>
                        <w:spacing w:line="300" w:lineRule="exact"/>
                        <w:ind w:left="0" w:right="57"/>
                        <w:rPr>
                          <w:rFonts w:ascii="Arial" w:hAnsi="Arial" w:cs="Arial"/>
                          <w:b/>
                          <w:sz w:val="22"/>
                          <w:szCs w:val="22"/>
                        </w:rPr>
                      </w:pPr>
                      <w:r w:rsidRPr="001166AF">
                        <w:rPr>
                          <w:rFonts w:ascii="Arial" w:hAnsi="Arial" w:cs="Arial"/>
                          <w:b/>
                          <w:sz w:val="22"/>
                          <w:szCs w:val="22"/>
                        </w:rPr>
                        <w:t xml:space="preserve">Bauherr: </w:t>
                      </w:r>
                    </w:p>
                    <w:p w14:paraId="4F7AE643" w14:textId="77777777" w:rsidR="005A7C87" w:rsidRPr="007E557C" w:rsidRDefault="005A7C87" w:rsidP="00CF76B7">
                      <w:pPr>
                        <w:pStyle w:val="Listenabsatz"/>
                        <w:tabs>
                          <w:tab w:val="left" w:pos="1470"/>
                        </w:tabs>
                        <w:spacing w:line="300" w:lineRule="exact"/>
                        <w:ind w:left="0" w:right="57"/>
                        <w:rPr>
                          <w:rFonts w:ascii="Arial" w:hAnsi="Arial" w:cs="Arial"/>
                          <w:sz w:val="22"/>
                          <w:szCs w:val="22"/>
                        </w:rPr>
                      </w:pPr>
                      <w:r w:rsidRPr="00162062">
                        <w:rPr>
                          <w:rFonts w:ascii="Arial" w:hAnsi="Arial" w:cs="Arial"/>
                          <w:sz w:val="22"/>
                          <w:szCs w:val="22"/>
                          <w:lang w:eastAsia="de-DE"/>
                        </w:rPr>
                        <w:t>Privat</w:t>
                      </w:r>
                    </w:p>
                    <w:p w14:paraId="38E07900" w14:textId="77777777" w:rsidR="005A7C87" w:rsidRPr="007E557C" w:rsidRDefault="005A7C87" w:rsidP="00CF76B7">
                      <w:pPr>
                        <w:pStyle w:val="Listenabsatz"/>
                        <w:tabs>
                          <w:tab w:val="left" w:pos="1470"/>
                        </w:tabs>
                        <w:spacing w:line="300" w:lineRule="exact"/>
                        <w:ind w:left="0" w:right="57"/>
                        <w:rPr>
                          <w:rFonts w:ascii="Arial" w:hAnsi="Arial" w:cs="Arial"/>
                          <w:b/>
                          <w:sz w:val="22"/>
                          <w:szCs w:val="22"/>
                        </w:rPr>
                      </w:pPr>
                      <w:r w:rsidRPr="007E557C">
                        <w:rPr>
                          <w:rFonts w:ascii="Arial" w:hAnsi="Arial" w:cs="Arial"/>
                          <w:b/>
                          <w:sz w:val="22"/>
                          <w:szCs w:val="22"/>
                        </w:rPr>
                        <w:t xml:space="preserve">Architekten: </w:t>
                      </w:r>
                    </w:p>
                    <w:p w14:paraId="5BB491FA" w14:textId="77777777" w:rsidR="005A7C87" w:rsidRDefault="005A7C87" w:rsidP="00CF76B7">
                      <w:pPr>
                        <w:tabs>
                          <w:tab w:val="left" w:pos="1470"/>
                        </w:tabs>
                        <w:spacing w:line="300" w:lineRule="exact"/>
                        <w:ind w:right="57"/>
                        <w:rPr>
                          <w:rFonts w:ascii="Arial" w:hAnsi="Arial" w:cs="Arial"/>
                          <w:sz w:val="22"/>
                          <w:szCs w:val="22"/>
                          <w:lang w:eastAsia="de-DE"/>
                        </w:rPr>
                      </w:pPr>
                      <w:r w:rsidRPr="007A3733">
                        <w:rPr>
                          <w:rFonts w:ascii="Arial" w:hAnsi="Arial" w:cs="Arial"/>
                          <w:sz w:val="22"/>
                          <w:szCs w:val="22"/>
                          <w:lang w:eastAsia="de-DE"/>
                        </w:rPr>
                        <w:t>LOWEG ARCHITEKTEN</w:t>
                      </w:r>
                      <w:r>
                        <w:rPr>
                          <w:rFonts w:ascii="Arial" w:hAnsi="Arial" w:cs="Arial"/>
                          <w:sz w:val="22"/>
                          <w:szCs w:val="22"/>
                          <w:lang w:eastAsia="de-DE"/>
                        </w:rPr>
                        <w:t xml:space="preserve"> </w:t>
                      </w:r>
                    </w:p>
                    <w:p w14:paraId="168EB49E" w14:textId="008F8D85" w:rsidR="005A7C87" w:rsidRDefault="005A7C87" w:rsidP="00CF76B7">
                      <w:pPr>
                        <w:tabs>
                          <w:tab w:val="left" w:pos="1470"/>
                        </w:tabs>
                        <w:spacing w:line="300" w:lineRule="exact"/>
                        <w:ind w:right="57"/>
                        <w:rPr>
                          <w:rFonts w:ascii="Arial" w:hAnsi="Arial" w:cs="Arial"/>
                          <w:sz w:val="22"/>
                          <w:szCs w:val="22"/>
                          <w:lang w:eastAsia="de-DE"/>
                        </w:rPr>
                      </w:pPr>
                      <w:r w:rsidRPr="007A3733">
                        <w:rPr>
                          <w:rFonts w:ascii="Arial" w:hAnsi="Arial" w:cs="Arial"/>
                          <w:sz w:val="22"/>
                          <w:szCs w:val="22"/>
                          <w:lang w:eastAsia="de-DE"/>
                        </w:rPr>
                        <w:t>Architekten und Stadtplaner PartGmbB</w:t>
                      </w:r>
                      <w:r>
                        <w:rPr>
                          <w:rFonts w:ascii="Arial" w:hAnsi="Arial" w:cs="Arial"/>
                          <w:sz w:val="22"/>
                          <w:szCs w:val="22"/>
                          <w:lang w:eastAsia="de-DE"/>
                        </w:rPr>
                        <w:t>, Stuttgart</w:t>
                      </w:r>
                    </w:p>
                    <w:p w14:paraId="19940D88" w14:textId="77777777" w:rsidR="005A7C87" w:rsidRPr="0020462F" w:rsidRDefault="005A7C87" w:rsidP="00CF76B7">
                      <w:pPr>
                        <w:tabs>
                          <w:tab w:val="left" w:pos="1470"/>
                        </w:tabs>
                        <w:spacing w:line="300" w:lineRule="exact"/>
                        <w:ind w:right="57"/>
                        <w:rPr>
                          <w:rFonts w:ascii="Arial" w:hAnsi="Arial" w:cs="Arial"/>
                          <w:b/>
                          <w:bCs/>
                          <w:sz w:val="22"/>
                          <w:szCs w:val="22"/>
                          <w:lang w:eastAsia="de-DE"/>
                        </w:rPr>
                      </w:pPr>
                      <w:r w:rsidRPr="0020462F">
                        <w:rPr>
                          <w:rFonts w:ascii="Arial" w:hAnsi="Arial" w:cs="Arial"/>
                          <w:b/>
                          <w:bCs/>
                          <w:sz w:val="22"/>
                          <w:szCs w:val="22"/>
                          <w:lang w:eastAsia="de-DE"/>
                        </w:rPr>
                        <w:t>Fassadenerstellung:</w:t>
                      </w:r>
                    </w:p>
                    <w:p w14:paraId="1A7ABD55" w14:textId="663C9DA0" w:rsidR="005A7C87" w:rsidRPr="007F1ED1" w:rsidRDefault="005A7C87" w:rsidP="00CF76B7">
                      <w:pPr>
                        <w:tabs>
                          <w:tab w:val="left" w:pos="1470"/>
                        </w:tabs>
                        <w:spacing w:line="300" w:lineRule="exact"/>
                        <w:ind w:right="57"/>
                        <w:rPr>
                          <w:rFonts w:ascii="Arial" w:hAnsi="Arial" w:cs="Arial"/>
                          <w:sz w:val="22"/>
                          <w:szCs w:val="22"/>
                          <w:lang w:eastAsia="de-DE"/>
                        </w:rPr>
                      </w:pPr>
                      <w:r>
                        <w:rPr>
                          <w:rFonts w:ascii="Arial" w:hAnsi="Arial" w:cs="Arial"/>
                          <w:sz w:val="22"/>
                          <w:szCs w:val="22"/>
                          <w:lang w:eastAsia="de-DE"/>
                        </w:rPr>
                        <w:t>AM-BAU GmbH Muthmann, Haßmersheim</w:t>
                      </w:r>
                    </w:p>
                    <w:p w14:paraId="7BB3CD0A" w14:textId="77777777" w:rsidR="005A7C87" w:rsidRPr="001126EF" w:rsidRDefault="005A7C87" w:rsidP="00CF76B7">
                      <w:pPr>
                        <w:pStyle w:val="Listenabsatz"/>
                        <w:tabs>
                          <w:tab w:val="left" w:pos="1470"/>
                        </w:tabs>
                        <w:spacing w:line="300" w:lineRule="exact"/>
                        <w:ind w:left="0" w:right="57"/>
                        <w:rPr>
                          <w:rFonts w:ascii="Arial" w:hAnsi="Arial" w:cs="Arial"/>
                          <w:sz w:val="22"/>
                          <w:szCs w:val="22"/>
                          <w:lang w:eastAsia="de-DE"/>
                        </w:rPr>
                      </w:pPr>
                      <w:r w:rsidRPr="001126EF">
                        <w:rPr>
                          <w:rFonts w:ascii="Arial" w:hAnsi="Arial" w:cs="Arial"/>
                          <w:b/>
                          <w:sz w:val="22"/>
                          <w:szCs w:val="22"/>
                        </w:rPr>
                        <w:t>Vormauerziegel Fassade:</w:t>
                      </w:r>
                    </w:p>
                    <w:p w14:paraId="337937D3" w14:textId="401EDDD2" w:rsidR="005A7C87" w:rsidRPr="007D23AC" w:rsidRDefault="005A7C87" w:rsidP="007D23AC">
                      <w:pPr>
                        <w:pStyle w:val="Default"/>
                        <w:rPr>
                          <w:sz w:val="22"/>
                          <w:szCs w:val="22"/>
                        </w:rPr>
                      </w:pPr>
                      <w:r w:rsidRPr="001126EF">
                        <w:rPr>
                          <w:sz w:val="22"/>
                          <w:szCs w:val="22"/>
                        </w:rPr>
                        <w:t>Wienerberger Eco-</w:t>
                      </w:r>
                      <w:r>
                        <w:rPr>
                          <w:sz w:val="22"/>
                          <w:szCs w:val="22"/>
                        </w:rPr>
                        <w:t>B</w:t>
                      </w:r>
                      <w:r w:rsidRPr="001126EF">
                        <w:rPr>
                          <w:sz w:val="22"/>
                          <w:szCs w:val="22"/>
                        </w:rPr>
                        <w:t xml:space="preserve">rick </w:t>
                      </w:r>
                      <w:r>
                        <w:rPr>
                          <w:sz w:val="22"/>
                          <w:szCs w:val="22"/>
                        </w:rPr>
                        <w:t xml:space="preserve">Objektsortierung </w:t>
                      </w:r>
                      <w:r w:rsidRPr="00325A65">
                        <w:rPr>
                          <w:sz w:val="22"/>
                          <w:szCs w:val="22"/>
                        </w:rPr>
                        <w:t>Moana</w:t>
                      </w:r>
                      <w:r>
                        <w:rPr>
                          <w:sz w:val="22"/>
                          <w:szCs w:val="22"/>
                        </w:rPr>
                        <w:t>, D</w:t>
                      </w:r>
                      <w:r w:rsidRPr="00325A65">
                        <w:rPr>
                          <w:sz w:val="22"/>
                          <w:szCs w:val="22"/>
                        </w:rPr>
                        <w:t>unkelbraun mit Anthrazit-Schattierungen</w:t>
                      </w:r>
                      <w:r>
                        <w:rPr>
                          <w:sz w:val="22"/>
                          <w:szCs w:val="22"/>
                        </w:rPr>
                        <w:t xml:space="preserve"> und Wasserstrich-Oberfläche, Format 210 L x </w:t>
                      </w:r>
                      <w:r w:rsidRPr="001908B8">
                        <w:rPr>
                          <w:sz w:val="22"/>
                          <w:szCs w:val="22"/>
                        </w:rPr>
                        <w:t>70</w:t>
                      </w:r>
                      <w:r>
                        <w:rPr>
                          <w:sz w:val="22"/>
                          <w:szCs w:val="22"/>
                        </w:rPr>
                        <w:t xml:space="preserve"> B x 50</w:t>
                      </w:r>
                      <w:r w:rsidRPr="007D23AC">
                        <w:rPr>
                          <w:sz w:val="22"/>
                          <w:szCs w:val="22"/>
                        </w:rPr>
                        <w:t xml:space="preserve"> H</w:t>
                      </w:r>
                      <w:r>
                        <w:rPr>
                          <w:sz w:val="22"/>
                          <w:szCs w:val="22"/>
                        </w:rPr>
                        <w:t xml:space="preserve"> mm </w:t>
                      </w:r>
                    </w:p>
                    <w:p w14:paraId="3BCDE8F3" w14:textId="78796155" w:rsidR="005A7C87" w:rsidRPr="0039743F" w:rsidRDefault="005A7C87" w:rsidP="00CF76B7">
                      <w:pPr>
                        <w:pStyle w:val="Listenabsatz"/>
                        <w:tabs>
                          <w:tab w:val="left" w:pos="1470"/>
                        </w:tabs>
                        <w:spacing w:line="300" w:lineRule="exact"/>
                        <w:ind w:left="0" w:right="57"/>
                        <w:rPr>
                          <w:rFonts w:ascii="Arial" w:hAnsi="Arial"/>
                          <w:sz w:val="22"/>
                          <w:szCs w:val="22"/>
                        </w:rPr>
                      </w:pPr>
                    </w:p>
                    <w:p w14:paraId="239613A1" w14:textId="254FFD24"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 xml:space="preserve">Grundstücksfläche: </w:t>
                      </w:r>
                      <w:r w:rsidRPr="00E45F08">
                        <w:rPr>
                          <w:rFonts w:ascii="Arial" w:hAnsi="Arial"/>
                          <w:bCs/>
                          <w:sz w:val="22"/>
                          <w:szCs w:val="22"/>
                        </w:rPr>
                        <w:t>420 m²</w:t>
                      </w:r>
                      <w:r>
                        <w:rPr>
                          <w:rFonts w:ascii="Arial" w:hAnsi="Arial"/>
                          <w:b/>
                          <w:sz w:val="22"/>
                          <w:szCs w:val="22"/>
                        </w:rPr>
                        <w:t xml:space="preserve"> </w:t>
                      </w:r>
                    </w:p>
                    <w:p w14:paraId="5C7D9C56" w14:textId="77777777" w:rsidR="005A7C87" w:rsidRPr="00E45F08" w:rsidRDefault="005A7C87" w:rsidP="00CF76B7">
                      <w:pPr>
                        <w:pStyle w:val="Listenabsatz"/>
                        <w:tabs>
                          <w:tab w:val="left" w:pos="1470"/>
                        </w:tabs>
                        <w:spacing w:line="300" w:lineRule="exact"/>
                        <w:ind w:left="0" w:right="57"/>
                        <w:rPr>
                          <w:rFonts w:ascii="Arial" w:hAnsi="Arial"/>
                          <w:bCs/>
                          <w:sz w:val="22"/>
                          <w:szCs w:val="22"/>
                        </w:rPr>
                      </w:pPr>
                      <w:r>
                        <w:rPr>
                          <w:rFonts w:ascii="Arial" w:hAnsi="Arial"/>
                          <w:b/>
                          <w:sz w:val="22"/>
                          <w:szCs w:val="22"/>
                        </w:rPr>
                        <w:t xml:space="preserve">Bruttogeschossfläche: </w:t>
                      </w:r>
                      <w:r w:rsidRPr="00E45F08">
                        <w:rPr>
                          <w:rFonts w:ascii="Arial" w:hAnsi="Arial"/>
                          <w:bCs/>
                          <w:sz w:val="22"/>
                          <w:szCs w:val="22"/>
                        </w:rPr>
                        <w:t xml:space="preserve">295 m² </w:t>
                      </w:r>
                    </w:p>
                    <w:p w14:paraId="236D67DB" w14:textId="573D0695"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 xml:space="preserve">Wohnfläche / Nutzfläche Büro: </w:t>
                      </w:r>
                      <w:r w:rsidRPr="00E45F08">
                        <w:rPr>
                          <w:rFonts w:ascii="Arial" w:hAnsi="Arial"/>
                          <w:bCs/>
                          <w:sz w:val="22"/>
                          <w:szCs w:val="22"/>
                        </w:rPr>
                        <w:t>je ca.</w:t>
                      </w:r>
                      <w:r>
                        <w:rPr>
                          <w:rFonts w:ascii="Arial" w:hAnsi="Arial"/>
                          <w:b/>
                          <w:sz w:val="22"/>
                          <w:szCs w:val="22"/>
                        </w:rPr>
                        <w:t xml:space="preserve"> </w:t>
                      </w:r>
                      <w:r w:rsidRPr="00E45F08">
                        <w:rPr>
                          <w:rFonts w:ascii="Arial" w:hAnsi="Arial"/>
                          <w:bCs/>
                          <w:sz w:val="22"/>
                          <w:szCs w:val="22"/>
                        </w:rPr>
                        <w:t>130</w:t>
                      </w:r>
                      <w:r>
                        <w:rPr>
                          <w:rFonts w:ascii="Arial" w:hAnsi="Arial"/>
                          <w:bCs/>
                          <w:sz w:val="22"/>
                          <w:szCs w:val="22"/>
                        </w:rPr>
                        <w:t xml:space="preserve"> </w:t>
                      </w:r>
                      <w:r w:rsidRPr="00E45F08">
                        <w:rPr>
                          <w:rFonts w:ascii="Arial" w:hAnsi="Arial"/>
                          <w:bCs/>
                          <w:sz w:val="22"/>
                          <w:szCs w:val="22"/>
                        </w:rPr>
                        <w:t>m²</w:t>
                      </w:r>
                    </w:p>
                    <w:p w14:paraId="15002732" w14:textId="64F05F69"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Energetischer Standard:</w:t>
                      </w:r>
                    </w:p>
                    <w:p w14:paraId="091545F7" w14:textId="52B7DABC" w:rsidR="005A7C87" w:rsidRPr="00E45F08" w:rsidRDefault="005A7C87" w:rsidP="00CF76B7">
                      <w:pPr>
                        <w:pStyle w:val="Listenabsatz"/>
                        <w:tabs>
                          <w:tab w:val="left" w:pos="1470"/>
                        </w:tabs>
                        <w:spacing w:line="300" w:lineRule="exact"/>
                        <w:ind w:left="0" w:right="57"/>
                        <w:rPr>
                          <w:rFonts w:ascii="Arial" w:hAnsi="Arial"/>
                          <w:bCs/>
                          <w:sz w:val="22"/>
                          <w:szCs w:val="22"/>
                        </w:rPr>
                      </w:pPr>
                      <w:r w:rsidRPr="00E45F08">
                        <w:rPr>
                          <w:rFonts w:ascii="Arial" w:hAnsi="Arial"/>
                          <w:bCs/>
                          <w:sz w:val="22"/>
                          <w:szCs w:val="22"/>
                        </w:rPr>
                        <w:t>KfW-Effizienzhaus 55</w:t>
                      </w:r>
                    </w:p>
                    <w:p w14:paraId="4FE5AFCA" w14:textId="77777777" w:rsidR="005A7C87" w:rsidRDefault="005A7C87" w:rsidP="00CF76B7">
                      <w:pPr>
                        <w:pStyle w:val="Listenabsatz"/>
                        <w:tabs>
                          <w:tab w:val="left" w:pos="1470"/>
                        </w:tabs>
                        <w:spacing w:line="300" w:lineRule="exact"/>
                        <w:ind w:left="0" w:right="57"/>
                        <w:rPr>
                          <w:rFonts w:ascii="Arial" w:hAnsi="Arial"/>
                          <w:b/>
                          <w:sz w:val="22"/>
                          <w:szCs w:val="22"/>
                        </w:rPr>
                      </w:pPr>
                    </w:p>
                    <w:p w14:paraId="656E96E7" w14:textId="74893C92" w:rsidR="005A7C87" w:rsidRDefault="005A7C87" w:rsidP="00CF76B7">
                      <w:pPr>
                        <w:pStyle w:val="Listenabsatz"/>
                        <w:tabs>
                          <w:tab w:val="left" w:pos="1470"/>
                        </w:tabs>
                        <w:spacing w:line="300" w:lineRule="exact"/>
                        <w:ind w:left="0" w:right="57"/>
                        <w:rPr>
                          <w:rFonts w:ascii="Arial" w:hAnsi="Arial"/>
                          <w:b/>
                          <w:sz w:val="22"/>
                          <w:szCs w:val="22"/>
                        </w:rPr>
                      </w:pPr>
                      <w:r>
                        <w:rPr>
                          <w:rFonts w:ascii="Arial" w:hAnsi="Arial"/>
                          <w:b/>
                          <w:sz w:val="22"/>
                          <w:szCs w:val="22"/>
                        </w:rPr>
                        <w:t>Fertigstellung</w:t>
                      </w:r>
                      <w:r w:rsidRPr="00D303AD">
                        <w:rPr>
                          <w:rFonts w:ascii="Arial" w:hAnsi="Arial"/>
                          <w:b/>
                          <w:sz w:val="22"/>
                          <w:szCs w:val="22"/>
                        </w:rPr>
                        <w:t>:</w:t>
                      </w:r>
                    </w:p>
                    <w:p w14:paraId="5EA019F2" w14:textId="3B26B873" w:rsidR="005A7C87" w:rsidRPr="001166AF" w:rsidRDefault="005A7C87" w:rsidP="00CF76B7">
                      <w:pPr>
                        <w:pStyle w:val="Listenabsatz"/>
                        <w:tabs>
                          <w:tab w:val="left" w:pos="1470"/>
                        </w:tabs>
                        <w:spacing w:line="300" w:lineRule="exact"/>
                        <w:ind w:left="0" w:right="57"/>
                        <w:rPr>
                          <w:rFonts w:ascii="Arial" w:hAnsi="Arial"/>
                          <w:sz w:val="22"/>
                          <w:szCs w:val="22"/>
                        </w:rPr>
                      </w:pPr>
                      <w:r w:rsidRPr="000B560F">
                        <w:rPr>
                          <w:rFonts w:ascii="Arial" w:hAnsi="Arial"/>
                          <w:sz w:val="22"/>
                          <w:szCs w:val="22"/>
                        </w:rPr>
                        <w:t>12/2019</w:t>
                      </w:r>
                      <w:r w:rsidRPr="001166AF">
                        <w:rPr>
                          <w:rFonts w:ascii="Arial" w:hAnsi="Arial"/>
                          <w:sz w:val="22"/>
                          <w:szCs w:val="22"/>
                        </w:rPr>
                        <w:t xml:space="preserve"> </w:t>
                      </w:r>
                    </w:p>
                  </w:txbxContent>
                </v:textbox>
                <w10:wrap type="topAndBottom" anchorx="margin"/>
              </v:shape>
            </w:pict>
          </mc:Fallback>
        </mc:AlternateContent>
      </w:r>
    </w:p>
    <w:p w14:paraId="07B3A233" w14:textId="39253B5F" w:rsidR="002E18EA" w:rsidRPr="00141570" w:rsidRDefault="002E18EA" w:rsidP="00A42161">
      <w:pPr>
        <w:rPr>
          <w:rFonts w:ascii="Arial" w:hAnsi="Arial"/>
          <w:b/>
          <w:sz w:val="16"/>
          <w:szCs w:val="16"/>
        </w:rPr>
      </w:pPr>
    </w:p>
    <w:p w14:paraId="090873A1" w14:textId="7AE1156C" w:rsidR="00974B12" w:rsidRPr="00141570" w:rsidRDefault="00974B12" w:rsidP="00A42161">
      <w:pPr>
        <w:rPr>
          <w:rFonts w:ascii="Arial" w:hAnsi="Arial"/>
          <w:b/>
          <w:sz w:val="16"/>
          <w:szCs w:val="16"/>
        </w:rPr>
      </w:pPr>
      <w:r w:rsidRPr="00141570">
        <w:rPr>
          <w:noProof/>
          <w:lang w:eastAsia="de-DE"/>
        </w:rPr>
        <mc:AlternateContent>
          <mc:Choice Requires="wps">
            <w:drawing>
              <wp:anchor distT="0" distB="0" distL="114300" distR="114300" simplePos="0" relativeHeight="251678718" behindDoc="0" locked="0" layoutInCell="1" allowOverlap="1" wp14:anchorId="4D625A0D" wp14:editId="087D3F60">
                <wp:simplePos x="0" y="0"/>
                <wp:positionH relativeFrom="page">
                  <wp:posOffset>5192395</wp:posOffset>
                </wp:positionH>
                <wp:positionV relativeFrom="paragraph">
                  <wp:posOffset>12700</wp:posOffset>
                </wp:positionV>
                <wp:extent cx="2134235" cy="2133600"/>
                <wp:effectExtent l="0" t="0" r="18415" b="0"/>
                <wp:wrapNone/>
                <wp:docPr id="2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4608" w14:textId="37AA665A" w:rsidR="005A7C87" w:rsidRPr="002525DB" w:rsidRDefault="005A7C87" w:rsidP="006E3400">
                            <w:pPr>
                              <w:spacing w:line="280" w:lineRule="exact"/>
                              <w:rPr>
                                <w:rFonts w:ascii="Arial" w:hAnsi="Arial"/>
                                <w:b/>
                                <w:sz w:val="18"/>
                                <w:szCs w:val="18"/>
                              </w:rPr>
                            </w:pPr>
                            <w:r w:rsidRPr="00141570">
                              <w:rPr>
                                <w:rFonts w:ascii="Arial" w:hAnsi="Arial"/>
                                <w:b/>
                                <w:sz w:val="18"/>
                                <w:szCs w:val="18"/>
                              </w:rPr>
                              <w:t>[</w:t>
                            </w:r>
                            <w:r w:rsidR="00300899" w:rsidRPr="00141570">
                              <w:rPr>
                                <w:rFonts w:ascii="Arial" w:hAnsi="Arial"/>
                                <w:b/>
                                <w:sz w:val="18"/>
                                <w:szCs w:val="18"/>
                              </w:rPr>
                              <w:t>2021-09_WIE_Objekt_Stadthaus_</w:t>
                            </w:r>
                            <w:r w:rsidR="00300899" w:rsidRPr="00141570">
                              <w:rPr>
                                <w:rFonts w:ascii="Arial" w:hAnsi="Arial"/>
                                <w:b/>
                                <w:sz w:val="18"/>
                                <w:szCs w:val="18"/>
                              </w:rPr>
                              <w:br/>
                              <w:t>Stuttgart_1</w:t>
                            </w:r>
                            <w:r w:rsidRPr="00141570">
                              <w:rPr>
                                <w:rFonts w:ascii="Arial" w:hAnsi="Arial"/>
                                <w:b/>
                                <w:sz w:val="18"/>
                                <w:szCs w:val="18"/>
                              </w:rPr>
                              <w:t>]:</w:t>
                            </w:r>
                          </w:p>
                          <w:p w14:paraId="5A899E56" w14:textId="1B157E21" w:rsidR="005A7C87" w:rsidRDefault="005A7C87" w:rsidP="006E3400">
                            <w:pPr>
                              <w:spacing w:line="280" w:lineRule="exact"/>
                              <w:jc w:val="both"/>
                              <w:rPr>
                                <w:rFonts w:ascii="Arial" w:hAnsi="Arial"/>
                                <w:sz w:val="18"/>
                                <w:szCs w:val="18"/>
                              </w:rPr>
                            </w:pPr>
                            <w:r>
                              <w:rPr>
                                <w:rFonts w:ascii="Arial" w:hAnsi="Arial"/>
                                <w:sz w:val="18"/>
                                <w:szCs w:val="18"/>
                              </w:rPr>
                              <w:t xml:space="preserve">Imposant ragt das Stuttgarter Stadthaus als schlanker, von dunklen Ziegeln eingefasster Turm aus Glas empor. </w:t>
                            </w:r>
                          </w:p>
                          <w:p w14:paraId="6C8C25C7" w14:textId="54251019" w:rsidR="005A7C87" w:rsidRPr="00B961A9" w:rsidRDefault="005A7C87" w:rsidP="007A195D">
                            <w:pPr>
                              <w:spacing w:line="280" w:lineRule="exact"/>
                              <w:jc w:val="both"/>
                              <w:rPr>
                                <w:rFonts w:ascii="Arial" w:hAnsi="Arial"/>
                                <w:i/>
                                <w:sz w:val="18"/>
                                <w:szCs w:val="18"/>
                              </w:rPr>
                            </w:pPr>
                            <w:r w:rsidRPr="00B961A9">
                              <w:rPr>
                                <w:rFonts w:ascii="Arial" w:hAnsi="Arial"/>
                                <w:i/>
                                <w:sz w:val="18"/>
                                <w:szCs w:val="18"/>
                              </w:rPr>
                              <w:t xml:space="preserve">Bild: </w:t>
                            </w:r>
                            <w:r>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 o:spid="_x0000_s1028" type="#_x0000_t202" style="position:absolute;margin-left:408.85pt;margin-top:1pt;width:168.05pt;height:168pt;z-index:25167871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" filled="f" stroked="f">
                <v:textbox style="mso-fit-shape-to-text:t" inset="6e-5mm,0,0,0">
                  <w:txbxContent>
                    <w:p w14:paraId="7D164608" w14:textId="37AA665A" w:rsidR="005A7C87" w:rsidRPr="002525DB" w:rsidRDefault="005A7C87" w:rsidP="006E3400">
                      <w:pPr>
                        <w:spacing w:line="280" w:lineRule="exact"/>
                        <w:rPr>
                          <w:rFonts w:ascii="Arial" w:hAnsi="Arial"/>
                          <w:b/>
                          <w:sz w:val="18"/>
                          <w:szCs w:val="18"/>
                        </w:rPr>
                      </w:pPr>
                      <w:r w:rsidRPr="00141570">
                        <w:rPr>
                          <w:rFonts w:ascii="Arial" w:hAnsi="Arial"/>
                          <w:b/>
                          <w:sz w:val="18"/>
                          <w:szCs w:val="18"/>
                        </w:rPr>
                        <w:t>[</w:t>
                      </w:r>
                      <w:r w:rsidR="00300899" w:rsidRPr="00141570">
                        <w:rPr>
                          <w:rFonts w:ascii="Arial" w:hAnsi="Arial"/>
                          <w:b/>
                          <w:sz w:val="18"/>
                          <w:szCs w:val="18"/>
                        </w:rPr>
                        <w:t>2021-09_WIE_Objekt_Stadthaus_</w:t>
                      </w:r>
                      <w:r w:rsidR="00300899" w:rsidRPr="00141570">
                        <w:rPr>
                          <w:rFonts w:ascii="Arial" w:hAnsi="Arial"/>
                          <w:b/>
                          <w:sz w:val="18"/>
                          <w:szCs w:val="18"/>
                        </w:rPr>
                        <w:br/>
                        <w:t>Stuttgart_1</w:t>
                      </w:r>
                      <w:r w:rsidRPr="00141570">
                        <w:rPr>
                          <w:rFonts w:ascii="Arial" w:hAnsi="Arial"/>
                          <w:b/>
                          <w:sz w:val="18"/>
                          <w:szCs w:val="18"/>
                        </w:rPr>
                        <w:t>]:</w:t>
                      </w:r>
                    </w:p>
                    <w:p w14:paraId="5A899E56" w14:textId="1B157E21" w:rsidR="005A7C87" w:rsidRDefault="005A7C87" w:rsidP="006E3400">
                      <w:pPr>
                        <w:spacing w:line="280" w:lineRule="exact"/>
                        <w:jc w:val="both"/>
                        <w:rPr>
                          <w:rFonts w:ascii="Arial" w:hAnsi="Arial"/>
                          <w:sz w:val="18"/>
                          <w:szCs w:val="18"/>
                        </w:rPr>
                      </w:pPr>
                      <w:r>
                        <w:rPr>
                          <w:rFonts w:ascii="Arial" w:hAnsi="Arial"/>
                          <w:sz w:val="18"/>
                          <w:szCs w:val="18"/>
                        </w:rPr>
                        <w:t xml:space="preserve">Imposant ragt das Stuttgarter Stadthaus als schlanker, von dunklen Ziegeln eingefasster Turm aus Glas empor. </w:t>
                      </w:r>
                    </w:p>
                    <w:p w14:paraId="6C8C25C7" w14:textId="54251019" w:rsidR="005A7C87" w:rsidRPr="00B961A9" w:rsidRDefault="005A7C87" w:rsidP="007A195D">
                      <w:pPr>
                        <w:spacing w:line="280" w:lineRule="exact"/>
                        <w:jc w:val="both"/>
                        <w:rPr>
                          <w:rFonts w:ascii="Arial" w:hAnsi="Arial"/>
                          <w:i/>
                          <w:sz w:val="18"/>
                          <w:szCs w:val="18"/>
                        </w:rPr>
                      </w:pPr>
                      <w:r w:rsidRPr="00B961A9">
                        <w:rPr>
                          <w:rFonts w:ascii="Arial" w:hAnsi="Arial"/>
                          <w:i/>
                          <w:sz w:val="18"/>
                          <w:szCs w:val="18"/>
                        </w:rPr>
                        <w:t xml:space="preserve">Bild: </w:t>
                      </w:r>
                      <w:r>
                        <w:rPr>
                          <w:rFonts w:ascii="Arial" w:hAnsi="Arial" w:cs="Arial"/>
                          <w:i/>
                          <w:sz w:val="18"/>
                          <w:szCs w:val="18"/>
                        </w:rPr>
                        <w:t>Wienerberger / Fotografie Dietmar Strauß</w:t>
                      </w:r>
                    </w:p>
                  </w:txbxContent>
                </v:textbox>
                <w10:wrap anchorx="page"/>
              </v:shape>
            </w:pict>
          </mc:Fallback>
        </mc:AlternateContent>
      </w:r>
      <w:r w:rsidRPr="00141570">
        <w:rPr>
          <w:rFonts w:ascii="Arial" w:hAnsi="Arial"/>
          <w:b/>
          <w:noProof/>
          <w:sz w:val="16"/>
          <w:szCs w:val="16"/>
          <w:lang w:eastAsia="de-DE"/>
        </w:rPr>
        <w:drawing>
          <wp:inline distT="0" distB="0" distL="0" distR="0" wp14:anchorId="2EFC9EC2" wp14:editId="3ED5AC9B">
            <wp:extent cx="1804670" cy="2700655"/>
            <wp:effectExtent l="0" t="0" r="508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1804670" cy="2700655"/>
                    </a:xfrm>
                    <a:prstGeom prst="rect">
                      <a:avLst/>
                    </a:prstGeom>
                    <a:noFill/>
                  </pic:spPr>
                </pic:pic>
              </a:graphicData>
            </a:graphic>
          </wp:inline>
        </w:drawing>
      </w:r>
    </w:p>
    <w:p w14:paraId="1200354D" w14:textId="0928C979" w:rsidR="00974B12" w:rsidRPr="00141570" w:rsidRDefault="00974B12" w:rsidP="00A42161">
      <w:pPr>
        <w:rPr>
          <w:rFonts w:ascii="Arial" w:hAnsi="Arial"/>
          <w:b/>
          <w:sz w:val="16"/>
          <w:szCs w:val="16"/>
        </w:rPr>
      </w:pPr>
    </w:p>
    <w:p w14:paraId="5132888F" w14:textId="481E57DB" w:rsidR="006E3400" w:rsidRPr="00141570" w:rsidRDefault="006E3400" w:rsidP="00A42161">
      <w:pPr>
        <w:rPr>
          <w:rFonts w:ascii="Arial" w:hAnsi="Arial"/>
          <w:b/>
          <w:sz w:val="16"/>
          <w:szCs w:val="16"/>
        </w:rPr>
      </w:pPr>
      <w:r w:rsidRPr="00141570">
        <w:rPr>
          <w:noProof/>
          <w:lang w:eastAsia="de-DE"/>
        </w:rPr>
        <mc:AlternateContent>
          <mc:Choice Requires="wps">
            <w:drawing>
              <wp:anchor distT="0" distB="0" distL="114300" distR="114300" simplePos="0" relativeHeight="251676671" behindDoc="0" locked="0" layoutInCell="1" allowOverlap="1" wp14:anchorId="44572A7D" wp14:editId="47F4F514">
                <wp:simplePos x="0" y="0"/>
                <wp:positionH relativeFrom="column">
                  <wp:posOffset>4328160</wp:posOffset>
                </wp:positionH>
                <wp:positionV relativeFrom="paragraph">
                  <wp:posOffset>7620</wp:posOffset>
                </wp:positionV>
                <wp:extent cx="2134235" cy="2133600"/>
                <wp:effectExtent l="0" t="0" r="18415" b="6350"/>
                <wp:wrapNone/>
                <wp:docPr id="5"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228A22" w14:textId="66E72913"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Stuttgart_2]:</w:t>
                            </w:r>
                          </w:p>
                          <w:p w14:paraId="4912EB8C" w14:textId="77777777" w:rsidR="005A7C87" w:rsidRPr="00141570" w:rsidRDefault="005A7C87" w:rsidP="00B32BC6">
                            <w:pPr>
                              <w:spacing w:line="280" w:lineRule="exact"/>
                              <w:jc w:val="both"/>
                              <w:rPr>
                                <w:rFonts w:ascii="Arial" w:hAnsi="Arial"/>
                                <w:sz w:val="18"/>
                                <w:szCs w:val="18"/>
                              </w:rPr>
                            </w:pPr>
                            <w:r w:rsidRPr="00141570">
                              <w:rPr>
                                <w:rFonts w:ascii="Arial" w:hAnsi="Arial"/>
                                <w:sz w:val="18"/>
                                <w:szCs w:val="18"/>
                              </w:rPr>
                              <w:t xml:space="preserve">Von der Planckstraße aus verschwindet das breitere Untergeschoss hinter der höhengestaffelten Dreifachgarage. </w:t>
                            </w:r>
                          </w:p>
                          <w:p w14:paraId="0E7AD490" w14:textId="003BB693" w:rsidR="005A7C87" w:rsidRPr="00B961A9" w:rsidRDefault="005A7C87" w:rsidP="006E3400">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340.8pt;margin-top:.6pt;width:168.05pt;height:168pt;z-index:2516766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" filled="f" stroked="f">
                <v:textbox style="mso-fit-shape-to-text:t" inset="6e-5mm,0,0,0">
                  <w:txbxContent>
                    <w:p w14:paraId="63228A22" w14:textId="66E72913"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Stuttgart_2]:</w:t>
                      </w:r>
                    </w:p>
                    <w:p w14:paraId="4912EB8C" w14:textId="77777777" w:rsidR="005A7C87" w:rsidRPr="00141570" w:rsidRDefault="005A7C87" w:rsidP="00B32BC6">
                      <w:pPr>
                        <w:spacing w:line="280" w:lineRule="exact"/>
                        <w:jc w:val="both"/>
                        <w:rPr>
                          <w:rFonts w:ascii="Arial" w:hAnsi="Arial"/>
                          <w:sz w:val="18"/>
                          <w:szCs w:val="18"/>
                        </w:rPr>
                      </w:pPr>
                      <w:r w:rsidRPr="00141570">
                        <w:rPr>
                          <w:rFonts w:ascii="Arial" w:hAnsi="Arial"/>
                          <w:sz w:val="18"/>
                          <w:szCs w:val="18"/>
                        </w:rPr>
                        <w:t xml:space="preserve">Von der Planckstraße aus verschwindet das breitere Untergeschoss hinter der höhengestaffelten Dreifachgarage. </w:t>
                      </w:r>
                    </w:p>
                    <w:p w14:paraId="0E7AD490" w14:textId="003BB693" w:rsidR="005A7C87" w:rsidRPr="00B961A9" w:rsidRDefault="005A7C87" w:rsidP="006E3400">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v:textbox>
              </v:shape>
            </w:pict>
          </mc:Fallback>
        </mc:AlternateContent>
      </w:r>
      <w:r w:rsidRPr="00141570">
        <w:rPr>
          <w:rFonts w:ascii="Arial" w:hAnsi="Arial"/>
          <w:b/>
          <w:noProof/>
          <w:sz w:val="16"/>
          <w:szCs w:val="16"/>
          <w:lang w:eastAsia="de-DE"/>
        </w:rPr>
        <w:drawing>
          <wp:inline distT="0" distB="0" distL="0" distR="0" wp14:anchorId="7283DEB9" wp14:editId="28A6E9DA">
            <wp:extent cx="2700655" cy="1798320"/>
            <wp:effectExtent l="0" t="0" r="444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2700655" cy="1798320"/>
                    </a:xfrm>
                    <a:prstGeom prst="rect">
                      <a:avLst/>
                    </a:prstGeom>
                    <a:noFill/>
                  </pic:spPr>
                </pic:pic>
              </a:graphicData>
            </a:graphic>
          </wp:inline>
        </w:drawing>
      </w:r>
    </w:p>
    <w:p w14:paraId="3DF1767A" w14:textId="6FB9F189" w:rsidR="006E3400" w:rsidRPr="00141570" w:rsidRDefault="006E3400" w:rsidP="00A42161">
      <w:pPr>
        <w:rPr>
          <w:rFonts w:ascii="Arial" w:hAnsi="Arial"/>
          <w:b/>
          <w:sz w:val="16"/>
          <w:szCs w:val="16"/>
        </w:rPr>
      </w:pPr>
    </w:p>
    <w:p w14:paraId="1374A81D" w14:textId="52E16D86" w:rsidR="006E3400" w:rsidRPr="00141570" w:rsidRDefault="006E3400" w:rsidP="00A42161">
      <w:pPr>
        <w:rPr>
          <w:rFonts w:ascii="Arial" w:hAnsi="Arial"/>
          <w:b/>
          <w:sz w:val="16"/>
          <w:szCs w:val="16"/>
        </w:rPr>
      </w:pPr>
      <w:r w:rsidRPr="00141570">
        <w:rPr>
          <w:noProof/>
          <w:lang w:eastAsia="de-DE"/>
        </w:rPr>
        <mc:AlternateContent>
          <mc:Choice Requires="wps">
            <w:drawing>
              <wp:anchor distT="0" distB="0" distL="114300" distR="114300" simplePos="0" relativeHeight="251680768" behindDoc="0" locked="0" layoutInCell="1" allowOverlap="1" wp14:anchorId="4F2DAD8D" wp14:editId="1CAFA9B4">
                <wp:simplePos x="0" y="0"/>
                <wp:positionH relativeFrom="column">
                  <wp:posOffset>4332605</wp:posOffset>
                </wp:positionH>
                <wp:positionV relativeFrom="paragraph">
                  <wp:posOffset>87630</wp:posOffset>
                </wp:positionV>
                <wp:extent cx="2134235" cy="2133600"/>
                <wp:effectExtent l="0" t="0" r="18415" b="0"/>
                <wp:wrapNone/>
                <wp:docPr id="29"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1FA4A1" w14:textId="3ABB1C40"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Stuttgart_3]:</w:t>
                            </w:r>
                          </w:p>
                          <w:p w14:paraId="1D53ED3A" w14:textId="0CF2CFA6" w:rsidR="005A7C87" w:rsidRPr="00141570" w:rsidRDefault="005A7C87" w:rsidP="006E3400">
                            <w:pPr>
                              <w:spacing w:line="280" w:lineRule="exact"/>
                              <w:jc w:val="both"/>
                              <w:rPr>
                                <w:rFonts w:ascii="Arial" w:hAnsi="Arial"/>
                                <w:sz w:val="18"/>
                                <w:szCs w:val="18"/>
                              </w:rPr>
                            </w:pPr>
                            <w:r w:rsidRPr="00141570">
                              <w:rPr>
                                <w:rFonts w:ascii="Arial" w:hAnsi="Arial"/>
                                <w:sz w:val="18"/>
                                <w:szCs w:val="18"/>
                              </w:rPr>
                              <w:t>Zwischen Garage und Erdgeschoss befindet sich ein geschützter, ruhiger Innenhof.</w:t>
                            </w:r>
                          </w:p>
                          <w:p w14:paraId="37C09A65" w14:textId="4CAE35CF"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341.15pt;margin-top:6.9pt;width:168.05pt;height:16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" filled="f" stroked="f">
                <v:textbox style="mso-fit-shape-to-text:t" inset="6e-5mm,0,0,0">
                  <w:txbxContent>
                    <w:p w14:paraId="4D1FA4A1" w14:textId="3ABB1C40"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Stuttgart_3]:</w:t>
                      </w:r>
                    </w:p>
                    <w:p w14:paraId="1D53ED3A" w14:textId="0CF2CFA6" w:rsidR="005A7C87" w:rsidRPr="00141570" w:rsidRDefault="005A7C87" w:rsidP="006E3400">
                      <w:pPr>
                        <w:spacing w:line="280" w:lineRule="exact"/>
                        <w:jc w:val="both"/>
                        <w:rPr>
                          <w:rFonts w:ascii="Arial" w:hAnsi="Arial"/>
                          <w:sz w:val="18"/>
                          <w:szCs w:val="18"/>
                        </w:rPr>
                      </w:pPr>
                      <w:r w:rsidRPr="00141570">
                        <w:rPr>
                          <w:rFonts w:ascii="Arial" w:hAnsi="Arial"/>
                          <w:sz w:val="18"/>
                          <w:szCs w:val="18"/>
                        </w:rPr>
                        <w:t>Zwischen Garage und Erdgeschoss befindet sich ein geschützter, ruhiger Innenhof.</w:t>
                      </w:r>
                    </w:p>
                    <w:p w14:paraId="37C09A65" w14:textId="4CAE35CF"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v:textbox>
              </v:shape>
            </w:pict>
          </mc:Fallback>
        </mc:AlternateContent>
      </w:r>
      <w:r w:rsidRPr="00141570">
        <w:rPr>
          <w:rFonts w:ascii="Arial" w:hAnsi="Arial"/>
          <w:b/>
          <w:noProof/>
          <w:sz w:val="16"/>
          <w:szCs w:val="16"/>
          <w:lang w:eastAsia="de-DE"/>
        </w:rPr>
        <w:drawing>
          <wp:inline distT="0" distB="0" distL="0" distR="0" wp14:anchorId="6B139000" wp14:editId="0D916293">
            <wp:extent cx="2694940" cy="179832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694940" cy="1798320"/>
                    </a:xfrm>
                    <a:prstGeom prst="rect">
                      <a:avLst/>
                    </a:prstGeom>
                    <a:noFill/>
                  </pic:spPr>
                </pic:pic>
              </a:graphicData>
            </a:graphic>
          </wp:inline>
        </w:drawing>
      </w:r>
    </w:p>
    <w:p w14:paraId="69CDDEDF" w14:textId="551A84A8" w:rsidR="006E3400" w:rsidRPr="00141570" w:rsidRDefault="006E3400" w:rsidP="00A42161">
      <w:pPr>
        <w:rPr>
          <w:rFonts w:ascii="Arial" w:hAnsi="Arial"/>
          <w:b/>
          <w:sz w:val="16"/>
          <w:szCs w:val="16"/>
        </w:rPr>
      </w:pPr>
    </w:p>
    <w:p w14:paraId="6EF71E95" w14:textId="24A75EE3" w:rsidR="006E3400" w:rsidRPr="00141570" w:rsidRDefault="006E3400" w:rsidP="00A42161">
      <w:pPr>
        <w:rPr>
          <w:rFonts w:ascii="Arial" w:hAnsi="Arial"/>
          <w:b/>
          <w:sz w:val="16"/>
          <w:szCs w:val="16"/>
        </w:rPr>
      </w:pPr>
      <w:r w:rsidRPr="00141570">
        <w:rPr>
          <w:noProof/>
          <w:lang w:eastAsia="de-DE"/>
        </w:rPr>
        <w:lastRenderedPageBreak/>
        <mc:AlternateContent>
          <mc:Choice Requires="wps">
            <w:drawing>
              <wp:anchor distT="0" distB="0" distL="114300" distR="114300" simplePos="0" relativeHeight="251682816" behindDoc="0" locked="0" layoutInCell="1" allowOverlap="1" wp14:anchorId="45DB25E6" wp14:editId="7D5A49B1">
                <wp:simplePos x="0" y="0"/>
                <wp:positionH relativeFrom="column">
                  <wp:posOffset>4332605</wp:posOffset>
                </wp:positionH>
                <wp:positionV relativeFrom="paragraph">
                  <wp:posOffset>-6350</wp:posOffset>
                </wp:positionV>
                <wp:extent cx="2134235" cy="2133600"/>
                <wp:effectExtent l="0" t="0" r="18415" b="6350"/>
                <wp:wrapNone/>
                <wp:docPr id="30"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E20D23" w14:textId="50E78DF6"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Stuttgart_4]:</w:t>
                            </w:r>
                          </w:p>
                          <w:p w14:paraId="60327B47" w14:textId="04AD8A78" w:rsidR="005A7C87" w:rsidRPr="00141570" w:rsidRDefault="005A7C87" w:rsidP="006E3400">
                            <w:pPr>
                              <w:spacing w:line="280" w:lineRule="exact"/>
                              <w:jc w:val="both"/>
                              <w:rPr>
                                <w:rFonts w:ascii="Arial" w:hAnsi="Arial"/>
                                <w:sz w:val="18"/>
                                <w:szCs w:val="18"/>
                              </w:rPr>
                            </w:pPr>
                            <w:r w:rsidRPr="00141570">
                              <w:rPr>
                                <w:rFonts w:ascii="Arial" w:hAnsi="Arial"/>
                                <w:sz w:val="18"/>
                                <w:szCs w:val="18"/>
                              </w:rPr>
                              <w:t>Vom Hang aus geht der Blick über den Lichthof herunter zum Erdgeschoss.</w:t>
                            </w:r>
                          </w:p>
                          <w:p w14:paraId="1D8DE529" w14:textId="3DF03876"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p w14:paraId="0BB02AD6" w14:textId="35587504" w:rsidR="005A7C87" w:rsidRPr="00B961A9" w:rsidRDefault="005A7C87" w:rsidP="007A195D">
                            <w:pPr>
                              <w:spacing w:line="280" w:lineRule="exact"/>
                              <w:jc w:val="both"/>
                              <w:rPr>
                                <w:rFonts w:ascii="Arial" w:hAnsi="Arial"/>
                                <w:i/>
                                <w:sz w:val="18"/>
                                <w:szCs w:val="18"/>
                              </w:rPr>
                            </w:pP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341.15pt;margin-top:-.5pt;width:168.05pt;height:16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" filled="f" stroked="f">
                <v:textbox style="mso-fit-shape-to-text:t" inset="6e-5mm,0,0,0">
                  <w:txbxContent>
                    <w:p w14:paraId="0CE20D23" w14:textId="50E78DF6"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Stuttgart_4]:</w:t>
                      </w:r>
                    </w:p>
                    <w:p w14:paraId="60327B47" w14:textId="04AD8A78" w:rsidR="005A7C87" w:rsidRPr="00141570" w:rsidRDefault="005A7C87" w:rsidP="006E3400">
                      <w:pPr>
                        <w:spacing w:line="280" w:lineRule="exact"/>
                        <w:jc w:val="both"/>
                        <w:rPr>
                          <w:rFonts w:ascii="Arial" w:hAnsi="Arial"/>
                          <w:sz w:val="18"/>
                          <w:szCs w:val="18"/>
                        </w:rPr>
                      </w:pPr>
                      <w:r w:rsidRPr="00141570">
                        <w:rPr>
                          <w:rFonts w:ascii="Arial" w:hAnsi="Arial"/>
                          <w:sz w:val="18"/>
                          <w:szCs w:val="18"/>
                        </w:rPr>
                        <w:t>Vom Hang aus geht der Blick über den Lichthof herunter zum Erdgeschoss.</w:t>
                      </w:r>
                    </w:p>
                    <w:p w14:paraId="1D8DE529" w14:textId="3DF03876"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p w14:paraId="0BB02AD6" w14:textId="35587504" w:rsidR="005A7C87" w:rsidRPr="00B961A9" w:rsidRDefault="005A7C87" w:rsidP="007A195D">
                      <w:pPr>
                        <w:spacing w:line="280" w:lineRule="exact"/>
                        <w:jc w:val="both"/>
                        <w:rPr>
                          <w:rFonts w:ascii="Arial" w:hAnsi="Arial"/>
                          <w:i/>
                          <w:sz w:val="18"/>
                          <w:szCs w:val="18"/>
                        </w:rPr>
                      </w:pPr>
                    </w:p>
                  </w:txbxContent>
                </v:textbox>
              </v:shape>
            </w:pict>
          </mc:Fallback>
        </mc:AlternateContent>
      </w:r>
      <w:r w:rsidRPr="00141570">
        <w:rPr>
          <w:rFonts w:ascii="Arial" w:hAnsi="Arial"/>
          <w:b/>
          <w:noProof/>
          <w:sz w:val="16"/>
          <w:szCs w:val="16"/>
          <w:lang w:eastAsia="de-DE"/>
        </w:rPr>
        <w:drawing>
          <wp:inline distT="0" distB="0" distL="0" distR="0" wp14:anchorId="3B1B59DE" wp14:editId="34761BEB">
            <wp:extent cx="1798320" cy="2700655"/>
            <wp:effectExtent l="0" t="0" r="0" b="444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1798320" cy="2700655"/>
                    </a:xfrm>
                    <a:prstGeom prst="rect">
                      <a:avLst/>
                    </a:prstGeom>
                    <a:noFill/>
                  </pic:spPr>
                </pic:pic>
              </a:graphicData>
            </a:graphic>
          </wp:inline>
        </w:drawing>
      </w:r>
    </w:p>
    <w:p w14:paraId="63D80E80" w14:textId="16BA7C5A" w:rsidR="006E3400" w:rsidRPr="00141570" w:rsidRDefault="00B31408" w:rsidP="00A42161">
      <w:pPr>
        <w:rPr>
          <w:rFonts w:ascii="Arial" w:hAnsi="Arial"/>
          <w:b/>
          <w:sz w:val="16"/>
          <w:szCs w:val="16"/>
        </w:rPr>
      </w:pPr>
      <w:r w:rsidRPr="00141570">
        <w:rPr>
          <w:noProof/>
          <w:lang w:eastAsia="de-DE"/>
        </w:rPr>
        <mc:AlternateContent>
          <mc:Choice Requires="wps">
            <w:drawing>
              <wp:anchor distT="0" distB="0" distL="114300" distR="114300" simplePos="0" relativeHeight="251684864" behindDoc="0" locked="0" layoutInCell="1" allowOverlap="1" wp14:anchorId="0AF29AF0" wp14:editId="16EC2BD5">
                <wp:simplePos x="0" y="0"/>
                <wp:positionH relativeFrom="column">
                  <wp:posOffset>4324985</wp:posOffset>
                </wp:positionH>
                <wp:positionV relativeFrom="paragraph">
                  <wp:posOffset>123190</wp:posOffset>
                </wp:positionV>
                <wp:extent cx="2134235" cy="2133600"/>
                <wp:effectExtent l="0" t="0" r="18415" b="0"/>
                <wp:wrapNone/>
                <wp:docPr id="31"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DEEEE" w14:textId="7CAB3F58"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Stuttgart_5]:</w:t>
                            </w:r>
                          </w:p>
                          <w:p w14:paraId="14DEA9D6" w14:textId="700F1ACD" w:rsidR="005A7C87" w:rsidRPr="00141570" w:rsidRDefault="005A7C87" w:rsidP="00B31408">
                            <w:pPr>
                              <w:spacing w:line="280" w:lineRule="exact"/>
                              <w:jc w:val="both"/>
                              <w:rPr>
                                <w:rFonts w:ascii="Arial" w:hAnsi="Arial"/>
                                <w:sz w:val="18"/>
                                <w:szCs w:val="18"/>
                              </w:rPr>
                            </w:pPr>
                            <w:r w:rsidRPr="00141570">
                              <w:rPr>
                                <w:rFonts w:ascii="Arial" w:hAnsi="Arial"/>
                                <w:sz w:val="18"/>
                                <w:szCs w:val="18"/>
                              </w:rPr>
                              <w:t xml:space="preserve">Auf der Nordseite schiebt sich ein fast gebäudehoher Erker aus der Klinkerfassade. </w:t>
                            </w:r>
                          </w:p>
                          <w:p w14:paraId="3D262EB7" w14:textId="43B2E3B4"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340.55pt;margin-top:9.7pt;width:168.05pt;height:16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" filled="f" stroked="f">
                <v:textbox style="mso-fit-shape-to-text:t" inset="6e-5mm,0,0,0">
                  <w:txbxContent>
                    <w:p w14:paraId="5E3DEEEE" w14:textId="7CAB3F58"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Stuttgart_5]:</w:t>
                      </w:r>
                    </w:p>
                    <w:p w14:paraId="14DEA9D6" w14:textId="700F1ACD" w:rsidR="005A7C87" w:rsidRPr="00141570" w:rsidRDefault="005A7C87" w:rsidP="00B31408">
                      <w:pPr>
                        <w:spacing w:line="280" w:lineRule="exact"/>
                        <w:jc w:val="both"/>
                        <w:rPr>
                          <w:rFonts w:ascii="Arial" w:hAnsi="Arial"/>
                          <w:sz w:val="18"/>
                          <w:szCs w:val="18"/>
                        </w:rPr>
                      </w:pPr>
                      <w:r w:rsidRPr="00141570">
                        <w:rPr>
                          <w:rFonts w:ascii="Arial" w:hAnsi="Arial"/>
                          <w:sz w:val="18"/>
                          <w:szCs w:val="18"/>
                        </w:rPr>
                        <w:t xml:space="preserve">Auf der Nordseite schiebt sich ein fast gebäudehoher Erker aus der Klinkerfassade. </w:t>
                      </w:r>
                    </w:p>
                    <w:p w14:paraId="3D262EB7" w14:textId="43B2E3B4"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v:textbox>
              </v:shape>
            </w:pict>
          </mc:Fallback>
        </mc:AlternateContent>
      </w:r>
    </w:p>
    <w:p w14:paraId="7B7E8F93" w14:textId="28AE772A" w:rsidR="006E3400" w:rsidRPr="00141570" w:rsidRDefault="006E3400" w:rsidP="00A42161">
      <w:pPr>
        <w:rPr>
          <w:rFonts w:ascii="Arial" w:hAnsi="Arial"/>
          <w:b/>
          <w:sz w:val="16"/>
          <w:szCs w:val="16"/>
        </w:rPr>
      </w:pPr>
      <w:r w:rsidRPr="00141570">
        <w:rPr>
          <w:noProof/>
          <w:lang w:eastAsia="de-DE"/>
        </w:rPr>
        <w:drawing>
          <wp:inline distT="0" distB="0" distL="0" distR="0" wp14:anchorId="3A0072A7" wp14:editId="000E8260">
            <wp:extent cx="1798320" cy="240220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pic:nvPicPr>
                  <pic:blipFill>
                    <a:blip r:embed="rId17">
                      <a:extLst>
                        <a:ext uri="{28A0092B-C50C-407E-A947-70E740481C1C}">
                          <a14:useLocalDpi xmlns:a14="http://schemas.microsoft.com/office/drawing/2010/main"/>
                        </a:ext>
                      </a:extLst>
                    </a:blip>
                    <a:stretch>
                      <a:fillRect/>
                    </a:stretch>
                  </pic:blipFill>
                  <pic:spPr>
                    <a:xfrm>
                      <a:off x="0" y="0"/>
                      <a:ext cx="1798320" cy="2402205"/>
                    </a:xfrm>
                    <a:prstGeom prst="rect">
                      <a:avLst/>
                    </a:prstGeom>
                  </pic:spPr>
                </pic:pic>
              </a:graphicData>
            </a:graphic>
          </wp:inline>
        </w:drawing>
      </w:r>
    </w:p>
    <w:p w14:paraId="1ED5CEC1" w14:textId="0B4143BE" w:rsidR="006E3400" w:rsidRPr="00141570" w:rsidRDefault="000719D3" w:rsidP="00A42161">
      <w:pPr>
        <w:rPr>
          <w:rFonts w:ascii="Arial" w:hAnsi="Arial"/>
          <w:b/>
          <w:sz w:val="16"/>
          <w:szCs w:val="16"/>
        </w:rPr>
      </w:pPr>
      <w:r w:rsidRPr="00141570">
        <w:rPr>
          <w:noProof/>
          <w:lang w:eastAsia="de-DE"/>
        </w:rPr>
        <mc:AlternateContent>
          <mc:Choice Requires="wps">
            <w:drawing>
              <wp:anchor distT="0" distB="0" distL="114300" distR="114300" simplePos="0" relativeHeight="251686912" behindDoc="0" locked="0" layoutInCell="1" allowOverlap="1" wp14:anchorId="49FE45A8" wp14:editId="199C2961">
                <wp:simplePos x="0" y="0"/>
                <wp:positionH relativeFrom="column">
                  <wp:posOffset>4324985</wp:posOffset>
                </wp:positionH>
                <wp:positionV relativeFrom="paragraph">
                  <wp:posOffset>121285</wp:posOffset>
                </wp:positionV>
                <wp:extent cx="2134235" cy="2133600"/>
                <wp:effectExtent l="0" t="0" r="18415" b="0"/>
                <wp:wrapNone/>
                <wp:docPr id="32"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A0130" w14:textId="0358B089"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Stuttgart_6]:</w:t>
                            </w:r>
                          </w:p>
                          <w:p w14:paraId="220D7637" w14:textId="06501F22" w:rsidR="005A7C87" w:rsidRPr="00141570" w:rsidRDefault="005A7C87" w:rsidP="007A195D">
                            <w:pPr>
                              <w:spacing w:line="280" w:lineRule="exact"/>
                              <w:jc w:val="both"/>
                              <w:rPr>
                                <w:rFonts w:ascii="Arial" w:hAnsi="Arial"/>
                                <w:sz w:val="18"/>
                                <w:szCs w:val="18"/>
                              </w:rPr>
                            </w:pPr>
                            <w:r w:rsidRPr="00141570">
                              <w:rPr>
                                <w:rFonts w:ascii="Arial" w:hAnsi="Arial"/>
                                <w:sz w:val="18"/>
                                <w:szCs w:val="18"/>
                              </w:rPr>
                              <w:t>Aus dieser Perspektive unsichtbar ist das großzügige, in den Hang hineinragende Erdgeschoss. Kontrastreich und doch harmonisch fügt sich der moderne Bau in die Umgebung ein.</w:t>
                            </w:r>
                          </w:p>
                          <w:p w14:paraId="3A100BF6" w14:textId="1C7DD2D2"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340.55pt;margin-top:9.55pt;width:168.05pt;height:16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" filled="f" stroked="f">
                <v:textbox style="mso-fit-shape-to-text:t" inset="6e-5mm,0,0,0">
                  <w:txbxContent>
                    <w:p w14:paraId="50AA0130" w14:textId="0358B089"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Stuttgart_6]:</w:t>
                      </w:r>
                    </w:p>
                    <w:p w14:paraId="220D7637" w14:textId="06501F22" w:rsidR="005A7C87" w:rsidRPr="00141570" w:rsidRDefault="005A7C87" w:rsidP="007A195D">
                      <w:pPr>
                        <w:spacing w:line="280" w:lineRule="exact"/>
                        <w:jc w:val="both"/>
                        <w:rPr>
                          <w:rFonts w:ascii="Arial" w:hAnsi="Arial"/>
                          <w:sz w:val="18"/>
                          <w:szCs w:val="18"/>
                        </w:rPr>
                      </w:pPr>
                      <w:r w:rsidRPr="00141570">
                        <w:rPr>
                          <w:rFonts w:ascii="Arial" w:hAnsi="Arial"/>
                          <w:sz w:val="18"/>
                          <w:szCs w:val="18"/>
                        </w:rPr>
                        <w:t>Aus dieser Perspektive unsichtbar ist das großzügige, in den Hang hineinragende Erdgeschoss. Kontrastreich und doch harmonisch fügt sich der moderne Bau in die Umgebung ein.</w:t>
                      </w:r>
                    </w:p>
                    <w:p w14:paraId="3A100BF6" w14:textId="1C7DD2D2"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v:textbox>
              </v:shape>
            </w:pict>
          </mc:Fallback>
        </mc:AlternateContent>
      </w:r>
    </w:p>
    <w:p w14:paraId="36B4A2A5" w14:textId="2A113912" w:rsidR="006E3400" w:rsidRPr="00141570" w:rsidRDefault="006E3400" w:rsidP="00A42161">
      <w:pPr>
        <w:rPr>
          <w:rFonts w:ascii="Arial" w:hAnsi="Arial"/>
          <w:b/>
          <w:sz w:val="16"/>
          <w:szCs w:val="16"/>
        </w:rPr>
      </w:pPr>
      <w:r w:rsidRPr="00141570">
        <w:rPr>
          <w:noProof/>
          <w:lang w:eastAsia="de-DE"/>
        </w:rPr>
        <w:drawing>
          <wp:inline distT="0" distB="0" distL="0" distR="0" wp14:anchorId="42D5EE4A" wp14:editId="29E8B85F">
            <wp:extent cx="2700655" cy="1798320"/>
            <wp:effectExtent l="0" t="0" r="444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pic:nvPicPr>
                  <pic:blipFill>
                    <a:blip r:embed="rId18">
                      <a:extLst>
                        <a:ext uri="{28A0092B-C50C-407E-A947-70E740481C1C}">
                          <a14:useLocalDpi xmlns:a14="http://schemas.microsoft.com/office/drawing/2010/main"/>
                        </a:ext>
                      </a:extLst>
                    </a:blip>
                    <a:stretch>
                      <a:fillRect/>
                    </a:stretch>
                  </pic:blipFill>
                  <pic:spPr>
                    <a:xfrm>
                      <a:off x="0" y="0"/>
                      <a:ext cx="2700655" cy="1798320"/>
                    </a:xfrm>
                    <a:prstGeom prst="rect">
                      <a:avLst/>
                    </a:prstGeom>
                  </pic:spPr>
                </pic:pic>
              </a:graphicData>
            </a:graphic>
          </wp:inline>
        </w:drawing>
      </w:r>
    </w:p>
    <w:p w14:paraId="7325DA35" w14:textId="03DC1957" w:rsidR="006E3400" w:rsidRPr="00141570" w:rsidRDefault="006E3400" w:rsidP="00A42161">
      <w:pPr>
        <w:rPr>
          <w:rFonts w:ascii="Arial" w:hAnsi="Arial"/>
          <w:b/>
          <w:sz w:val="16"/>
          <w:szCs w:val="16"/>
        </w:rPr>
      </w:pPr>
    </w:p>
    <w:p w14:paraId="2DC4DDC5" w14:textId="38E8FF4C" w:rsidR="006E3400" w:rsidRPr="00141570" w:rsidRDefault="000719D3" w:rsidP="00A42161">
      <w:pPr>
        <w:rPr>
          <w:rFonts w:ascii="Arial" w:hAnsi="Arial"/>
          <w:b/>
          <w:sz w:val="16"/>
          <w:szCs w:val="16"/>
        </w:rPr>
      </w:pPr>
      <w:r w:rsidRPr="00141570">
        <w:rPr>
          <w:noProof/>
          <w:lang w:eastAsia="de-DE"/>
        </w:rPr>
        <w:lastRenderedPageBreak/>
        <mc:AlternateContent>
          <mc:Choice Requires="wps">
            <w:drawing>
              <wp:anchor distT="0" distB="0" distL="114300" distR="114300" simplePos="0" relativeHeight="251688960" behindDoc="0" locked="0" layoutInCell="1" allowOverlap="1" wp14:anchorId="02939103" wp14:editId="41450522">
                <wp:simplePos x="0" y="0"/>
                <wp:positionH relativeFrom="column">
                  <wp:posOffset>4397375</wp:posOffset>
                </wp:positionH>
                <wp:positionV relativeFrom="paragraph">
                  <wp:posOffset>5080</wp:posOffset>
                </wp:positionV>
                <wp:extent cx="2134235" cy="2133600"/>
                <wp:effectExtent l="0" t="0" r="18415" b="0"/>
                <wp:wrapNone/>
                <wp:docPr id="33"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934AF" w14:textId="4B8E2290"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Stuttgart_7]:</w:t>
                            </w:r>
                          </w:p>
                          <w:p w14:paraId="6D43182B" w14:textId="6FEACBBF"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Ein wandbündig über drei Etagen in den Außenerker eingelassener Wandschrank schafft im Wohnbereich viel Stauraum.</w:t>
                            </w:r>
                          </w:p>
                          <w:p w14:paraId="75C4345E" w14:textId="1D548F40"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p w14:paraId="42031EE2" w14:textId="6E776756" w:rsidR="005A7C87" w:rsidRPr="00B961A9" w:rsidRDefault="005A7C87" w:rsidP="007A195D">
                            <w:pPr>
                              <w:spacing w:line="280" w:lineRule="exact"/>
                              <w:jc w:val="both"/>
                              <w:rPr>
                                <w:rFonts w:ascii="Arial" w:hAnsi="Arial"/>
                                <w:i/>
                                <w:sz w:val="18"/>
                                <w:szCs w:val="18"/>
                              </w:rPr>
                            </w:pP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margin-left:346.25pt;margin-top:.4pt;width:168.05pt;height:16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" filled="f" stroked="f">
                <v:textbox style="mso-fit-shape-to-text:t" inset="6e-5mm,0,0,0">
                  <w:txbxContent>
                    <w:p w14:paraId="7C7934AF" w14:textId="4B8E2290"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Stuttgart_7]:</w:t>
                      </w:r>
                    </w:p>
                    <w:p w14:paraId="6D43182B" w14:textId="6FEACBBF"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Ein wandbündig über drei Etagen in den Außenerker eingelassener Wandschrank schafft im Wohnbereich viel Stauraum.</w:t>
                      </w:r>
                    </w:p>
                    <w:p w14:paraId="75C4345E" w14:textId="1D548F40"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p w14:paraId="42031EE2" w14:textId="6E776756" w:rsidR="005A7C87" w:rsidRPr="00B961A9" w:rsidRDefault="005A7C87" w:rsidP="007A195D">
                      <w:pPr>
                        <w:spacing w:line="280" w:lineRule="exact"/>
                        <w:jc w:val="both"/>
                        <w:rPr>
                          <w:rFonts w:ascii="Arial" w:hAnsi="Arial"/>
                          <w:i/>
                          <w:sz w:val="18"/>
                          <w:szCs w:val="18"/>
                        </w:rPr>
                      </w:pPr>
                    </w:p>
                  </w:txbxContent>
                </v:textbox>
              </v:shape>
            </w:pict>
          </mc:Fallback>
        </mc:AlternateContent>
      </w:r>
      <w:r w:rsidR="006E3400" w:rsidRPr="00141570">
        <w:rPr>
          <w:rFonts w:ascii="Arial" w:hAnsi="Arial"/>
          <w:b/>
          <w:noProof/>
          <w:sz w:val="16"/>
          <w:szCs w:val="16"/>
          <w:lang w:eastAsia="de-DE"/>
        </w:rPr>
        <w:drawing>
          <wp:inline distT="0" distB="0" distL="0" distR="0" wp14:anchorId="6E0A874E" wp14:editId="0E08D7CC">
            <wp:extent cx="1798320" cy="269494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1798320" cy="2694940"/>
                    </a:xfrm>
                    <a:prstGeom prst="rect">
                      <a:avLst/>
                    </a:prstGeom>
                    <a:noFill/>
                  </pic:spPr>
                </pic:pic>
              </a:graphicData>
            </a:graphic>
          </wp:inline>
        </w:drawing>
      </w:r>
    </w:p>
    <w:p w14:paraId="371B3E09" w14:textId="7AC2CFB1" w:rsidR="006E3400" w:rsidRPr="00141570" w:rsidRDefault="000719D3" w:rsidP="00A42161">
      <w:pPr>
        <w:rPr>
          <w:rFonts w:ascii="Arial" w:hAnsi="Arial"/>
          <w:b/>
          <w:sz w:val="16"/>
          <w:szCs w:val="16"/>
        </w:rPr>
      </w:pPr>
      <w:r w:rsidRPr="00141570">
        <w:rPr>
          <w:noProof/>
          <w:lang w:eastAsia="de-DE"/>
        </w:rPr>
        <mc:AlternateContent>
          <mc:Choice Requires="wps">
            <w:drawing>
              <wp:anchor distT="0" distB="0" distL="114300" distR="114300" simplePos="0" relativeHeight="251691008" behindDoc="0" locked="0" layoutInCell="1" allowOverlap="1" wp14:anchorId="05BCC1EA" wp14:editId="6939C3B9">
                <wp:simplePos x="0" y="0"/>
                <wp:positionH relativeFrom="column">
                  <wp:posOffset>4394835</wp:posOffset>
                </wp:positionH>
                <wp:positionV relativeFrom="paragraph">
                  <wp:posOffset>127000</wp:posOffset>
                </wp:positionV>
                <wp:extent cx="2134235" cy="2133600"/>
                <wp:effectExtent l="0" t="0" r="18415" b="12700"/>
                <wp:wrapNone/>
                <wp:docPr id="34"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0C562" w14:textId="1B72308B"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Stuttgart_8]:</w:t>
                            </w:r>
                          </w:p>
                          <w:p w14:paraId="165B2F29" w14:textId="1B0812DD"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 xml:space="preserve">Die in den Hang ragenden Büroflächen im Erdgeschoss bieten großzügigen Platz für die sechs Mitarbeiter in Stuttgart. </w:t>
                            </w:r>
                            <w:r w:rsidRPr="00141570">
                              <w:rPr>
                                <w:rFonts w:ascii="Arial" w:hAnsi="Arial" w:cs="Arial"/>
                                <w:color w:val="000000"/>
                                <w:sz w:val="18"/>
                                <w:szCs w:val="18"/>
                                <w:shd w:val="clear" w:color="auto" w:fill="FFFFFF"/>
                              </w:rPr>
                              <w:t>Der eingelassene Lichthof dient als zweiter Rettungsweg und versorgt gleichzeitig die 24 Meter tiefe Büroeinheit mit Tageslicht.</w:t>
                            </w:r>
                          </w:p>
                          <w:p w14:paraId="432CE779" w14:textId="50083C3A"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346.05pt;margin-top:10pt;width:168.05pt;height:16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" filled="f" stroked="f">
                <v:textbox style="mso-fit-shape-to-text:t" inset="6e-5mm,0,0,0">
                  <w:txbxContent>
                    <w:p w14:paraId="26D0C562" w14:textId="1B72308B"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Stuttgart_8]:</w:t>
                      </w:r>
                    </w:p>
                    <w:p w14:paraId="165B2F29" w14:textId="1B0812DD"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 xml:space="preserve">Die in den Hang ragenden Büroflächen im Erdgeschoss bieten großzügigen Platz für die sechs Mitarbeiter in Stuttgart. </w:t>
                      </w:r>
                      <w:r w:rsidRPr="00141570">
                        <w:rPr>
                          <w:rFonts w:ascii="Arial" w:hAnsi="Arial" w:cs="Arial"/>
                          <w:color w:val="000000"/>
                          <w:sz w:val="18"/>
                          <w:szCs w:val="18"/>
                          <w:shd w:val="clear" w:color="auto" w:fill="FFFFFF"/>
                        </w:rPr>
                        <w:t>Der eingelassene Lichthof dient als zweiter Rettungsweg und versorgt gleichzeitig die 24 Meter tiefe Büroeinheit mit Tageslicht.</w:t>
                      </w:r>
                    </w:p>
                    <w:p w14:paraId="432CE779" w14:textId="50083C3A"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v:textbox>
              </v:shape>
            </w:pict>
          </mc:Fallback>
        </mc:AlternateContent>
      </w:r>
    </w:p>
    <w:p w14:paraId="32EE1A8D" w14:textId="0C7E98F3" w:rsidR="006E3400" w:rsidRPr="00141570" w:rsidRDefault="006E3400" w:rsidP="00A42161">
      <w:pPr>
        <w:rPr>
          <w:rFonts w:ascii="Arial" w:hAnsi="Arial"/>
          <w:b/>
          <w:sz w:val="16"/>
          <w:szCs w:val="16"/>
        </w:rPr>
      </w:pPr>
      <w:r w:rsidRPr="00141570">
        <w:rPr>
          <w:noProof/>
          <w:lang w:eastAsia="de-DE"/>
        </w:rPr>
        <w:drawing>
          <wp:inline distT="0" distB="0" distL="0" distR="0" wp14:anchorId="4763A860" wp14:editId="7D7B0705">
            <wp:extent cx="2694940" cy="179832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
                    <pic:cNvPicPr/>
                  </pic:nvPicPr>
                  <pic:blipFill>
                    <a:blip r:embed="rId20">
                      <a:extLst>
                        <a:ext uri="{28A0092B-C50C-407E-A947-70E740481C1C}">
                          <a14:useLocalDpi xmlns:a14="http://schemas.microsoft.com/office/drawing/2010/main"/>
                        </a:ext>
                      </a:extLst>
                    </a:blip>
                    <a:stretch>
                      <a:fillRect/>
                    </a:stretch>
                  </pic:blipFill>
                  <pic:spPr>
                    <a:xfrm>
                      <a:off x="0" y="0"/>
                      <a:ext cx="2694940" cy="1798320"/>
                    </a:xfrm>
                    <a:prstGeom prst="rect">
                      <a:avLst/>
                    </a:prstGeom>
                  </pic:spPr>
                </pic:pic>
              </a:graphicData>
            </a:graphic>
          </wp:inline>
        </w:drawing>
      </w:r>
    </w:p>
    <w:p w14:paraId="20CEC571" w14:textId="4E8607C5" w:rsidR="006E3400" w:rsidRPr="00141570" w:rsidRDefault="000719D3" w:rsidP="00A42161">
      <w:pPr>
        <w:rPr>
          <w:rFonts w:ascii="Arial" w:hAnsi="Arial"/>
          <w:b/>
          <w:sz w:val="16"/>
          <w:szCs w:val="16"/>
        </w:rPr>
      </w:pPr>
      <w:r w:rsidRPr="00141570">
        <w:rPr>
          <w:noProof/>
          <w:lang w:eastAsia="de-DE"/>
        </w:rPr>
        <mc:AlternateContent>
          <mc:Choice Requires="wps">
            <w:drawing>
              <wp:anchor distT="0" distB="0" distL="114300" distR="114300" simplePos="0" relativeHeight="251693056" behindDoc="0" locked="0" layoutInCell="1" allowOverlap="1" wp14:anchorId="308822A6" wp14:editId="0FE2B58F">
                <wp:simplePos x="0" y="0"/>
                <wp:positionH relativeFrom="column">
                  <wp:posOffset>4398645</wp:posOffset>
                </wp:positionH>
                <wp:positionV relativeFrom="paragraph">
                  <wp:posOffset>118745</wp:posOffset>
                </wp:positionV>
                <wp:extent cx="2134235" cy="2133600"/>
                <wp:effectExtent l="0" t="0" r="18415" b="0"/>
                <wp:wrapNone/>
                <wp:docPr id="35"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D04DD" w14:textId="1A5C3993"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Stuttgart_9]:</w:t>
                            </w:r>
                          </w:p>
                          <w:p w14:paraId="5D789596" w14:textId="04AD9C34"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Die offenen Raumfolgen lassen den Blick durch die Büroflächen bis zum vorderen Innenhof vor der Dreifachgarage wandern.</w:t>
                            </w:r>
                          </w:p>
                          <w:p w14:paraId="760F7122" w14:textId="66FB5CD4"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margin-left:346.35pt;margin-top:9.35pt;width:168.05pt;height:16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" filled="f" stroked="f">
                <v:textbox style="mso-fit-shape-to-text:t" inset="6e-5mm,0,0,0">
                  <w:txbxContent>
                    <w:p w14:paraId="06BD04DD" w14:textId="1A5C3993"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Stuttgart_9]:</w:t>
                      </w:r>
                    </w:p>
                    <w:p w14:paraId="5D789596" w14:textId="04AD9C34"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Die offenen Raumfolgen lassen den Blick durch die Büroflächen bis zum vorderen Innenhof vor der Dreifachgarage wandern.</w:t>
                      </w:r>
                    </w:p>
                    <w:p w14:paraId="760F7122" w14:textId="66FB5CD4"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v:textbox>
              </v:shape>
            </w:pict>
          </mc:Fallback>
        </mc:AlternateContent>
      </w:r>
    </w:p>
    <w:p w14:paraId="4F900FE4" w14:textId="50699969" w:rsidR="006E3400" w:rsidRPr="00141570" w:rsidRDefault="006E3400" w:rsidP="00A42161">
      <w:pPr>
        <w:rPr>
          <w:rFonts w:ascii="Arial" w:hAnsi="Arial"/>
          <w:b/>
          <w:sz w:val="16"/>
          <w:szCs w:val="16"/>
        </w:rPr>
      </w:pPr>
      <w:r w:rsidRPr="00141570">
        <w:rPr>
          <w:noProof/>
          <w:lang w:eastAsia="de-DE"/>
        </w:rPr>
        <w:drawing>
          <wp:inline distT="0" distB="0" distL="0" distR="0" wp14:anchorId="7B57BD66" wp14:editId="5CB07F75">
            <wp:extent cx="2694940" cy="179832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
                    <pic:cNvPicPr/>
                  </pic:nvPicPr>
                  <pic:blipFill>
                    <a:blip r:embed="rId21">
                      <a:extLst>
                        <a:ext uri="{28A0092B-C50C-407E-A947-70E740481C1C}">
                          <a14:useLocalDpi xmlns:a14="http://schemas.microsoft.com/office/drawing/2010/main"/>
                        </a:ext>
                      </a:extLst>
                    </a:blip>
                    <a:stretch>
                      <a:fillRect/>
                    </a:stretch>
                  </pic:blipFill>
                  <pic:spPr>
                    <a:xfrm>
                      <a:off x="0" y="0"/>
                      <a:ext cx="2694940" cy="1798320"/>
                    </a:xfrm>
                    <a:prstGeom prst="rect">
                      <a:avLst/>
                    </a:prstGeom>
                  </pic:spPr>
                </pic:pic>
              </a:graphicData>
            </a:graphic>
          </wp:inline>
        </w:drawing>
      </w:r>
    </w:p>
    <w:p w14:paraId="175D59BF" w14:textId="1E402991" w:rsidR="006E3400" w:rsidRPr="00141570" w:rsidRDefault="006E3400" w:rsidP="00A42161">
      <w:pPr>
        <w:rPr>
          <w:rFonts w:ascii="Arial" w:hAnsi="Arial"/>
          <w:b/>
          <w:sz w:val="16"/>
          <w:szCs w:val="16"/>
        </w:rPr>
      </w:pPr>
    </w:p>
    <w:p w14:paraId="21F38754" w14:textId="51068CF1" w:rsidR="006E3400" w:rsidRPr="00141570" w:rsidRDefault="000719D3" w:rsidP="00A42161">
      <w:pPr>
        <w:rPr>
          <w:rFonts w:ascii="Arial" w:hAnsi="Arial"/>
          <w:b/>
          <w:sz w:val="16"/>
          <w:szCs w:val="16"/>
        </w:rPr>
      </w:pPr>
      <w:r w:rsidRPr="00141570">
        <w:rPr>
          <w:noProof/>
          <w:lang w:eastAsia="de-DE"/>
        </w:rPr>
        <w:lastRenderedPageBreak/>
        <mc:AlternateContent>
          <mc:Choice Requires="wps">
            <w:drawing>
              <wp:anchor distT="0" distB="0" distL="114300" distR="114300" simplePos="0" relativeHeight="251695104" behindDoc="0" locked="0" layoutInCell="1" allowOverlap="1" wp14:anchorId="6E345BB1" wp14:editId="5DBC4B4B">
                <wp:simplePos x="0" y="0"/>
                <wp:positionH relativeFrom="column">
                  <wp:posOffset>4349115</wp:posOffset>
                </wp:positionH>
                <wp:positionV relativeFrom="paragraph">
                  <wp:posOffset>-7620</wp:posOffset>
                </wp:positionV>
                <wp:extent cx="2134235" cy="2133600"/>
                <wp:effectExtent l="0" t="0" r="18415" b="0"/>
                <wp:wrapNone/>
                <wp:docPr id="3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197E56" w14:textId="7010A373"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Stuttgart_10]:</w:t>
                            </w:r>
                          </w:p>
                          <w:p w14:paraId="1DAFC706" w14:textId="1BAC0AE9"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Im Esszimmer im dritten Stock rahmt die Fensterfront historische Villen an der Planckstraße ein.</w:t>
                            </w:r>
                          </w:p>
                          <w:p w14:paraId="7B72EDDE" w14:textId="2CE77C2E"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margin-left:342.45pt;margin-top:-.6pt;width:168.05pt;height:16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" filled="f" stroked="f">
                <v:textbox style="mso-fit-shape-to-text:t" inset="6e-5mm,0,0,0">
                  <w:txbxContent>
                    <w:p w14:paraId="5F197E56" w14:textId="7010A373"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Stuttgart_10]:</w:t>
                      </w:r>
                    </w:p>
                    <w:p w14:paraId="1DAFC706" w14:textId="1BAC0AE9" w:rsidR="005A7C87" w:rsidRPr="00141570" w:rsidRDefault="005A7C87" w:rsidP="000719D3">
                      <w:pPr>
                        <w:spacing w:line="280" w:lineRule="exact"/>
                        <w:jc w:val="both"/>
                        <w:rPr>
                          <w:rFonts w:ascii="Arial" w:hAnsi="Arial"/>
                          <w:sz w:val="18"/>
                          <w:szCs w:val="18"/>
                        </w:rPr>
                      </w:pPr>
                      <w:r w:rsidRPr="00141570">
                        <w:rPr>
                          <w:rFonts w:ascii="Arial" w:hAnsi="Arial"/>
                          <w:sz w:val="18"/>
                          <w:szCs w:val="18"/>
                        </w:rPr>
                        <w:t>Im Esszimmer im dritten Stock rahmt die Fensterfront historische Villen an der Planckstraße ein.</w:t>
                      </w:r>
                    </w:p>
                    <w:p w14:paraId="7B72EDDE" w14:textId="2CE77C2E" w:rsidR="005A7C87" w:rsidRPr="00B961A9" w:rsidRDefault="005A7C87" w:rsidP="007A195D">
                      <w:pPr>
                        <w:spacing w:line="280" w:lineRule="exact"/>
                        <w:jc w:val="both"/>
                        <w:rPr>
                          <w:rFonts w:ascii="Arial" w:hAnsi="Arial"/>
                          <w:i/>
                          <w:sz w:val="18"/>
                          <w:szCs w:val="18"/>
                        </w:rPr>
                      </w:pPr>
                      <w:r w:rsidRPr="00141570">
                        <w:rPr>
                          <w:rFonts w:ascii="Arial" w:hAnsi="Arial"/>
                          <w:i/>
                          <w:sz w:val="18"/>
                          <w:szCs w:val="18"/>
                        </w:rPr>
                        <w:t xml:space="preserve">Bild: </w:t>
                      </w:r>
                      <w:r w:rsidRPr="00141570">
                        <w:rPr>
                          <w:rFonts w:ascii="Arial" w:hAnsi="Arial" w:cs="Arial"/>
                          <w:i/>
                          <w:sz w:val="18"/>
                          <w:szCs w:val="18"/>
                        </w:rPr>
                        <w:t>Wienerberger / Fotografie Dietmar Strauß</w:t>
                      </w:r>
                    </w:p>
                  </w:txbxContent>
                </v:textbox>
              </v:shape>
            </w:pict>
          </mc:Fallback>
        </mc:AlternateContent>
      </w:r>
      <w:r w:rsidR="006E3400" w:rsidRPr="00141570">
        <w:rPr>
          <w:rFonts w:ascii="Arial" w:hAnsi="Arial"/>
          <w:b/>
          <w:noProof/>
          <w:sz w:val="16"/>
          <w:szCs w:val="16"/>
          <w:lang w:eastAsia="de-DE"/>
        </w:rPr>
        <w:drawing>
          <wp:inline distT="0" distB="0" distL="0" distR="0" wp14:anchorId="5B65DB78" wp14:editId="697AB33E">
            <wp:extent cx="2707005" cy="1804670"/>
            <wp:effectExtent l="0" t="0" r="571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2707005" cy="1804670"/>
                    </a:xfrm>
                    <a:prstGeom prst="rect">
                      <a:avLst/>
                    </a:prstGeom>
                    <a:noFill/>
                  </pic:spPr>
                </pic:pic>
              </a:graphicData>
            </a:graphic>
          </wp:inline>
        </w:drawing>
      </w:r>
    </w:p>
    <w:p w14:paraId="1E387E98" w14:textId="619F8FF7" w:rsidR="006E3400" w:rsidRPr="00141570" w:rsidRDefault="006E3400" w:rsidP="00A42161">
      <w:pPr>
        <w:rPr>
          <w:rFonts w:ascii="Arial" w:hAnsi="Arial"/>
          <w:b/>
          <w:sz w:val="16"/>
          <w:szCs w:val="16"/>
        </w:rPr>
      </w:pPr>
    </w:p>
    <w:p w14:paraId="2F423EE9" w14:textId="0359D26B" w:rsidR="006E3400" w:rsidRPr="00141570" w:rsidRDefault="00D13EA8" w:rsidP="00A42161">
      <w:pPr>
        <w:rPr>
          <w:rFonts w:ascii="Arial" w:hAnsi="Arial"/>
          <w:b/>
          <w:sz w:val="16"/>
          <w:szCs w:val="16"/>
        </w:rPr>
      </w:pPr>
      <w:r w:rsidRPr="00141570">
        <w:rPr>
          <w:noProof/>
          <w:lang w:eastAsia="de-DE"/>
        </w:rPr>
        <mc:AlternateContent>
          <mc:Choice Requires="wps">
            <w:drawing>
              <wp:anchor distT="0" distB="0" distL="114300" distR="114300" simplePos="0" relativeHeight="251697152" behindDoc="0" locked="0" layoutInCell="1" allowOverlap="1" wp14:anchorId="2B3699D6" wp14:editId="08BE4D8C">
                <wp:simplePos x="0" y="0"/>
                <wp:positionH relativeFrom="column">
                  <wp:posOffset>4350385</wp:posOffset>
                </wp:positionH>
                <wp:positionV relativeFrom="paragraph">
                  <wp:posOffset>121920</wp:posOffset>
                </wp:positionV>
                <wp:extent cx="2134235" cy="2133600"/>
                <wp:effectExtent l="0" t="0" r="18415" b="0"/>
                <wp:wrapNone/>
                <wp:docPr id="38"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5B566F" w14:textId="500FAA21"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Stuttgart_11]:</w:t>
                            </w:r>
                          </w:p>
                          <w:p w14:paraId="1F4AC835" w14:textId="4FAEEC28" w:rsidR="005A7C87" w:rsidRPr="00141570" w:rsidRDefault="005A7C87" w:rsidP="00D13EA8">
                            <w:pPr>
                              <w:spacing w:line="280" w:lineRule="exact"/>
                              <w:jc w:val="both"/>
                              <w:rPr>
                                <w:rFonts w:ascii="Arial" w:hAnsi="Arial"/>
                                <w:sz w:val="18"/>
                                <w:szCs w:val="18"/>
                              </w:rPr>
                            </w:pPr>
                            <w:r w:rsidRPr="00141570">
                              <w:rPr>
                                <w:rFonts w:ascii="Arial" w:hAnsi="Arial"/>
                                <w:sz w:val="18"/>
                                <w:szCs w:val="18"/>
                              </w:rPr>
                              <w:t>Die Süd- und Nordansicht offenbart die komplexe Form des zunächst kubisch-schlicht erscheinenden Stadthauses.</w:t>
                            </w:r>
                          </w:p>
                          <w:p w14:paraId="4F165B94" w14:textId="0276F6BE" w:rsidR="005A7C87" w:rsidRPr="00B961A9" w:rsidRDefault="0003628B" w:rsidP="007A195D">
                            <w:pPr>
                              <w:spacing w:line="280" w:lineRule="exact"/>
                              <w:jc w:val="both"/>
                              <w:rPr>
                                <w:rFonts w:ascii="Arial" w:hAnsi="Arial"/>
                                <w:i/>
                                <w:sz w:val="18"/>
                                <w:szCs w:val="18"/>
                              </w:rPr>
                            </w:pPr>
                            <w:r w:rsidRPr="00141570">
                              <w:rPr>
                                <w:rFonts w:ascii="Arial" w:hAnsi="Arial"/>
                                <w:i/>
                                <w:sz w:val="18"/>
                                <w:szCs w:val="18"/>
                              </w:rPr>
                              <w:t>Plan</w:t>
                            </w:r>
                            <w:r w:rsidR="005A7C87" w:rsidRPr="00141570">
                              <w:rPr>
                                <w:rFonts w:ascii="Arial" w:hAnsi="Arial"/>
                                <w:i/>
                                <w:sz w:val="18"/>
                                <w:szCs w:val="18"/>
                              </w:rPr>
                              <w:t xml:space="preserve">: </w:t>
                            </w:r>
                            <w:r w:rsidR="005A7C87" w:rsidRPr="00141570">
                              <w:rPr>
                                <w:rFonts w:ascii="Arial" w:hAnsi="Arial" w:cs="Arial"/>
                                <w:i/>
                                <w:sz w:val="18"/>
                                <w:szCs w:val="18"/>
                              </w:rPr>
                              <w:t>LOWEG Architekten</w:t>
                            </w:r>
                          </w:p>
                          <w:p w14:paraId="12EF6CBA" w14:textId="40EFEAFA" w:rsidR="005A7C87" w:rsidRPr="00B961A9" w:rsidRDefault="005A7C87" w:rsidP="007A195D">
                            <w:pPr>
                              <w:spacing w:line="280" w:lineRule="exact"/>
                              <w:jc w:val="both"/>
                              <w:rPr>
                                <w:rFonts w:ascii="Arial" w:hAnsi="Arial"/>
                                <w:i/>
                                <w:sz w:val="18"/>
                                <w:szCs w:val="18"/>
                              </w:rPr>
                            </w:pPr>
                          </w:p>
                        </w:txbxContent>
                      </wps:txbx>
                      <wps:bodyPr rot="0" vert="horz" wrap="square" lIns="2"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8" type="#_x0000_t202" style="position:absolute;margin-left:342.55pt;margin-top:9.6pt;width:168.05pt;height:16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" filled="f" stroked="f">
                <v:textbox style="mso-fit-shape-to-text:t" inset="6e-5mm,0,0,0">
                  <w:txbxContent>
                    <w:p w14:paraId="495B566F" w14:textId="500FAA21" w:rsidR="00300899" w:rsidRPr="00141570" w:rsidRDefault="00300899" w:rsidP="00300899">
                      <w:pPr>
                        <w:spacing w:line="280" w:lineRule="exact"/>
                        <w:rPr>
                          <w:rFonts w:ascii="Arial" w:hAnsi="Arial"/>
                          <w:b/>
                          <w:sz w:val="18"/>
                          <w:szCs w:val="18"/>
                        </w:rPr>
                      </w:pPr>
                      <w:r w:rsidRPr="00141570">
                        <w:rPr>
                          <w:rFonts w:ascii="Arial" w:hAnsi="Arial"/>
                          <w:b/>
                          <w:sz w:val="18"/>
                          <w:szCs w:val="18"/>
                        </w:rPr>
                        <w:t>[2021-09_WIE_Objekt_Stadthaus_</w:t>
                      </w:r>
                      <w:r w:rsidRPr="00141570">
                        <w:rPr>
                          <w:rFonts w:ascii="Arial" w:hAnsi="Arial"/>
                          <w:b/>
                          <w:sz w:val="18"/>
                          <w:szCs w:val="18"/>
                        </w:rPr>
                        <w:br/>
                        <w:t>Stuttgart_11]:</w:t>
                      </w:r>
                    </w:p>
                    <w:p w14:paraId="1F4AC835" w14:textId="4FAEEC28" w:rsidR="005A7C87" w:rsidRPr="00141570" w:rsidRDefault="005A7C87" w:rsidP="00D13EA8">
                      <w:pPr>
                        <w:spacing w:line="280" w:lineRule="exact"/>
                        <w:jc w:val="both"/>
                        <w:rPr>
                          <w:rFonts w:ascii="Arial" w:hAnsi="Arial"/>
                          <w:sz w:val="18"/>
                          <w:szCs w:val="18"/>
                        </w:rPr>
                      </w:pPr>
                      <w:r w:rsidRPr="00141570">
                        <w:rPr>
                          <w:rFonts w:ascii="Arial" w:hAnsi="Arial"/>
                          <w:sz w:val="18"/>
                          <w:szCs w:val="18"/>
                        </w:rPr>
                        <w:t>Die Süd- und Nordansicht offenbart die komplexe Form des zunächst kubisch-schlicht erscheinenden Stadthauses.</w:t>
                      </w:r>
                    </w:p>
                    <w:p w14:paraId="4F165B94" w14:textId="0276F6BE" w:rsidR="005A7C87" w:rsidRPr="00B961A9" w:rsidRDefault="0003628B" w:rsidP="007A195D">
                      <w:pPr>
                        <w:spacing w:line="280" w:lineRule="exact"/>
                        <w:jc w:val="both"/>
                        <w:rPr>
                          <w:rFonts w:ascii="Arial" w:hAnsi="Arial"/>
                          <w:i/>
                          <w:sz w:val="18"/>
                          <w:szCs w:val="18"/>
                        </w:rPr>
                      </w:pPr>
                      <w:r w:rsidRPr="00141570">
                        <w:rPr>
                          <w:rFonts w:ascii="Arial" w:hAnsi="Arial"/>
                          <w:i/>
                          <w:sz w:val="18"/>
                          <w:szCs w:val="18"/>
                        </w:rPr>
                        <w:t>Plan</w:t>
                      </w:r>
                      <w:r w:rsidR="005A7C87" w:rsidRPr="00141570">
                        <w:rPr>
                          <w:rFonts w:ascii="Arial" w:hAnsi="Arial"/>
                          <w:i/>
                          <w:sz w:val="18"/>
                          <w:szCs w:val="18"/>
                        </w:rPr>
                        <w:t xml:space="preserve">: </w:t>
                      </w:r>
                      <w:r w:rsidR="005A7C87" w:rsidRPr="00141570">
                        <w:rPr>
                          <w:rFonts w:ascii="Arial" w:hAnsi="Arial" w:cs="Arial"/>
                          <w:i/>
                          <w:sz w:val="18"/>
                          <w:szCs w:val="18"/>
                        </w:rPr>
                        <w:t>LOWEG Architekten</w:t>
                      </w:r>
                    </w:p>
                    <w:p w14:paraId="12EF6CBA" w14:textId="40EFEAFA" w:rsidR="005A7C87" w:rsidRPr="00B961A9" w:rsidRDefault="005A7C87" w:rsidP="007A195D">
                      <w:pPr>
                        <w:spacing w:line="280" w:lineRule="exact"/>
                        <w:jc w:val="both"/>
                        <w:rPr>
                          <w:rFonts w:ascii="Arial" w:hAnsi="Arial"/>
                          <w:i/>
                          <w:sz w:val="18"/>
                          <w:szCs w:val="18"/>
                        </w:rPr>
                      </w:pPr>
                    </w:p>
                  </w:txbxContent>
                </v:textbox>
              </v:shape>
            </w:pict>
          </mc:Fallback>
        </mc:AlternateContent>
      </w:r>
    </w:p>
    <w:p w14:paraId="5D34BA90" w14:textId="383DA881" w:rsidR="00D13EA8" w:rsidRPr="00141570" w:rsidRDefault="00D13EA8" w:rsidP="00A42161">
      <w:pPr>
        <w:rPr>
          <w:rFonts w:ascii="Arial" w:hAnsi="Arial"/>
          <w:b/>
          <w:sz w:val="16"/>
          <w:szCs w:val="16"/>
        </w:rPr>
      </w:pPr>
      <w:r w:rsidRPr="00141570">
        <w:rPr>
          <w:rFonts w:ascii="Arial" w:hAnsi="Arial"/>
          <w:b/>
          <w:noProof/>
          <w:sz w:val="16"/>
          <w:szCs w:val="16"/>
          <w:lang w:eastAsia="de-DE"/>
        </w:rPr>
        <w:drawing>
          <wp:inline distT="0" distB="0" distL="0" distR="0" wp14:anchorId="307628C4" wp14:editId="7A45E520">
            <wp:extent cx="2700000" cy="1907709"/>
            <wp:effectExtent l="19050" t="19050" r="24765" b="1651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2700000" cy="1907709"/>
                    </a:xfrm>
                    <a:prstGeom prst="rect">
                      <a:avLst/>
                    </a:prstGeom>
                    <a:ln>
                      <a:solidFill>
                        <a:schemeClr val="tx1">
                          <a:lumMod val="50000"/>
                          <a:lumOff val="50000"/>
                        </a:schemeClr>
                      </a:solidFill>
                    </a:ln>
                  </pic:spPr>
                </pic:pic>
              </a:graphicData>
            </a:graphic>
          </wp:inline>
        </w:drawing>
      </w:r>
    </w:p>
    <w:p w14:paraId="104E41FC" w14:textId="6CE195D2" w:rsidR="00162062" w:rsidRPr="00141570" w:rsidRDefault="00162062" w:rsidP="00A42161">
      <w:pPr>
        <w:rPr>
          <w:rFonts w:ascii="Arial" w:hAnsi="Arial"/>
          <w:b/>
          <w:sz w:val="16"/>
          <w:szCs w:val="16"/>
        </w:rPr>
      </w:pPr>
    </w:p>
    <w:p w14:paraId="0EE2202E" w14:textId="669998F1" w:rsidR="00162062" w:rsidRPr="00141570" w:rsidRDefault="00162062" w:rsidP="00A42161">
      <w:pPr>
        <w:rPr>
          <w:rFonts w:ascii="Arial" w:hAnsi="Arial"/>
          <w:b/>
          <w:sz w:val="16"/>
          <w:szCs w:val="16"/>
        </w:rPr>
      </w:pPr>
    </w:p>
    <w:p w14:paraId="5AED5B1C" w14:textId="45458307" w:rsidR="00162062" w:rsidRPr="00141570" w:rsidRDefault="00162062" w:rsidP="00A42161">
      <w:pPr>
        <w:rPr>
          <w:rFonts w:ascii="Arial" w:hAnsi="Arial"/>
          <w:b/>
          <w:sz w:val="16"/>
          <w:szCs w:val="16"/>
        </w:rPr>
      </w:pPr>
    </w:p>
    <w:p w14:paraId="16C088A0" w14:textId="734616DF" w:rsidR="00161CBB" w:rsidRPr="00141570" w:rsidRDefault="00161CBB" w:rsidP="00A42161">
      <w:pPr>
        <w:rPr>
          <w:rFonts w:ascii="Arial" w:hAnsi="Arial"/>
          <w:b/>
          <w:sz w:val="16"/>
          <w:szCs w:val="16"/>
        </w:rPr>
      </w:pPr>
    </w:p>
    <w:p w14:paraId="62E8646B" w14:textId="77777777" w:rsidR="00161CBB" w:rsidRPr="00141570" w:rsidRDefault="00161CBB" w:rsidP="00A42161">
      <w:pPr>
        <w:rPr>
          <w:rFonts w:ascii="Arial" w:hAnsi="Arial"/>
          <w:b/>
          <w:sz w:val="16"/>
          <w:szCs w:val="16"/>
        </w:rPr>
      </w:pPr>
    </w:p>
    <w:p w14:paraId="42E81D42" w14:textId="77777777" w:rsidR="00A42161" w:rsidRPr="00141570" w:rsidRDefault="00A42161" w:rsidP="00A42161">
      <w:pPr>
        <w:rPr>
          <w:rFonts w:ascii="Arial" w:hAnsi="Arial"/>
          <w:sz w:val="16"/>
          <w:szCs w:val="16"/>
        </w:rPr>
      </w:pPr>
    </w:p>
    <w:p w14:paraId="1E3B46BC" w14:textId="77777777" w:rsidR="00D62FB8" w:rsidRPr="00141570" w:rsidRDefault="00D62FB8">
      <w:pPr>
        <w:rPr>
          <w:rFonts w:ascii="Arial" w:hAnsi="Arial"/>
          <w:b/>
          <w:sz w:val="16"/>
          <w:szCs w:val="16"/>
        </w:rPr>
      </w:pPr>
      <w:r w:rsidRPr="00141570">
        <w:rPr>
          <w:rFonts w:ascii="Arial" w:hAnsi="Arial"/>
          <w:b/>
          <w:sz w:val="16"/>
          <w:szCs w:val="16"/>
        </w:rPr>
        <w:br w:type="page"/>
      </w:r>
    </w:p>
    <w:p w14:paraId="16A32C6F" w14:textId="77AF6179" w:rsidR="00D62FB8" w:rsidRPr="00141570" w:rsidRDefault="00D62FB8" w:rsidP="00D62FB8">
      <w:pPr>
        <w:rPr>
          <w:rFonts w:ascii="Arial" w:eastAsia="Times New Roman" w:hAnsi="Arial"/>
          <w:b/>
          <w:sz w:val="16"/>
          <w:szCs w:val="16"/>
        </w:rPr>
      </w:pPr>
      <w:r w:rsidRPr="00141570">
        <w:rPr>
          <w:rFonts w:ascii="Arial" w:hAnsi="Arial"/>
          <w:b/>
          <w:sz w:val="16"/>
          <w:szCs w:val="16"/>
        </w:rPr>
        <w:lastRenderedPageBreak/>
        <w:t>Herausgeber:</w:t>
      </w:r>
    </w:p>
    <w:p w14:paraId="0CEC65BC" w14:textId="77777777" w:rsidR="00D62FB8" w:rsidRPr="00141570" w:rsidRDefault="00D62FB8" w:rsidP="00D62FB8">
      <w:pPr>
        <w:rPr>
          <w:rFonts w:ascii="Arial" w:hAnsi="Arial"/>
          <w:sz w:val="16"/>
          <w:szCs w:val="16"/>
        </w:rPr>
      </w:pPr>
      <w:r w:rsidRPr="00141570">
        <w:rPr>
          <w:rFonts w:ascii="Arial" w:hAnsi="Arial"/>
          <w:sz w:val="16"/>
          <w:szCs w:val="16"/>
        </w:rPr>
        <w:t>Wienerberger GmbH</w:t>
      </w:r>
    </w:p>
    <w:p w14:paraId="640794BE" w14:textId="77777777" w:rsidR="00D62FB8" w:rsidRPr="00141570" w:rsidRDefault="00D62FB8" w:rsidP="00D62FB8">
      <w:pPr>
        <w:rPr>
          <w:rFonts w:ascii="Arial" w:hAnsi="Arial"/>
          <w:sz w:val="16"/>
          <w:szCs w:val="16"/>
          <w:lang w:val="it-IT"/>
        </w:rPr>
      </w:pPr>
      <w:r w:rsidRPr="00141570">
        <w:rPr>
          <w:rFonts w:ascii="Arial" w:hAnsi="Arial"/>
          <w:sz w:val="16"/>
          <w:szCs w:val="16"/>
        </w:rPr>
        <w:t>Oldenburger Allee 26 | 30659 Hannover</w:t>
      </w:r>
    </w:p>
    <w:p w14:paraId="11E226C0" w14:textId="77777777" w:rsidR="00D62FB8" w:rsidRPr="00141570" w:rsidRDefault="00D62FB8" w:rsidP="00D62FB8">
      <w:pPr>
        <w:tabs>
          <w:tab w:val="left" w:pos="426"/>
        </w:tabs>
        <w:rPr>
          <w:rFonts w:ascii="Arial" w:hAnsi="Arial"/>
          <w:sz w:val="16"/>
          <w:szCs w:val="16"/>
          <w:lang w:val="it-IT"/>
        </w:rPr>
      </w:pPr>
      <w:r w:rsidRPr="00141570">
        <w:rPr>
          <w:rFonts w:ascii="Arial" w:hAnsi="Arial"/>
          <w:sz w:val="16"/>
          <w:szCs w:val="16"/>
          <w:lang w:val="it-IT"/>
        </w:rPr>
        <w:t>Tel.: 0511 / 61070-0</w:t>
      </w:r>
    </w:p>
    <w:p w14:paraId="2BF5528B" w14:textId="77777777" w:rsidR="00D62FB8" w:rsidRPr="00141570" w:rsidRDefault="00D62FB8" w:rsidP="00D62FB8">
      <w:pPr>
        <w:tabs>
          <w:tab w:val="left" w:pos="426"/>
        </w:tabs>
        <w:rPr>
          <w:rFonts w:ascii="Arial" w:hAnsi="Arial"/>
          <w:sz w:val="16"/>
          <w:szCs w:val="16"/>
          <w:lang w:val="it-IT"/>
        </w:rPr>
      </w:pPr>
      <w:r w:rsidRPr="00141570">
        <w:rPr>
          <w:rFonts w:ascii="Arial" w:hAnsi="Arial"/>
          <w:sz w:val="16"/>
          <w:szCs w:val="16"/>
          <w:lang w:val="it-IT"/>
        </w:rPr>
        <w:t>Fax: 0511 / 614403</w:t>
      </w:r>
    </w:p>
    <w:p w14:paraId="7D6C5A36" w14:textId="77777777" w:rsidR="00D62FB8" w:rsidRPr="00141570" w:rsidRDefault="00D62FB8" w:rsidP="00D62FB8">
      <w:pPr>
        <w:tabs>
          <w:tab w:val="left" w:pos="426"/>
        </w:tabs>
        <w:rPr>
          <w:rFonts w:ascii="Arial" w:hAnsi="Arial"/>
          <w:sz w:val="16"/>
          <w:szCs w:val="16"/>
        </w:rPr>
      </w:pPr>
      <w:r w:rsidRPr="00141570">
        <w:rPr>
          <w:rFonts w:ascii="Arial" w:hAnsi="Arial"/>
          <w:sz w:val="16"/>
          <w:szCs w:val="16"/>
          <w:lang w:val="it-IT"/>
        </w:rPr>
        <w:t>E-Mail: info.de@wienerberger.com</w:t>
      </w:r>
    </w:p>
    <w:p w14:paraId="40CDC0E7" w14:textId="77777777" w:rsidR="00D62FB8" w:rsidRPr="00141570" w:rsidRDefault="00D62FB8" w:rsidP="00D62FB8">
      <w:pPr>
        <w:rPr>
          <w:rFonts w:ascii="Arial" w:hAnsi="Arial"/>
          <w:sz w:val="16"/>
          <w:szCs w:val="16"/>
        </w:rPr>
      </w:pPr>
      <w:r w:rsidRPr="00141570">
        <w:rPr>
          <w:rFonts w:ascii="Arial" w:hAnsi="Arial"/>
          <w:sz w:val="16"/>
          <w:szCs w:val="16"/>
        </w:rPr>
        <w:t>www.wienerberger.de</w:t>
      </w:r>
    </w:p>
    <w:p w14:paraId="306E3E5A" w14:textId="77777777" w:rsidR="00D62FB8" w:rsidRPr="00141570" w:rsidRDefault="00D62FB8" w:rsidP="00D62FB8">
      <w:pPr>
        <w:rPr>
          <w:rFonts w:ascii="Arial" w:hAnsi="Arial"/>
          <w:sz w:val="16"/>
          <w:szCs w:val="16"/>
        </w:rPr>
      </w:pPr>
    </w:p>
    <w:p w14:paraId="105AD3C5" w14:textId="77777777" w:rsidR="00D62FB8" w:rsidRPr="00141570" w:rsidRDefault="00D62FB8" w:rsidP="00D62FB8">
      <w:pPr>
        <w:rPr>
          <w:rFonts w:ascii="Arial" w:hAnsi="Arial"/>
          <w:b/>
          <w:sz w:val="16"/>
          <w:szCs w:val="16"/>
        </w:rPr>
      </w:pPr>
    </w:p>
    <w:p w14:paraId="077AF494" w14:textId="77777777" w:rsidR="00D62FB8" w:rsidRPr="00141570" w:rsidRDefault="00D62FB8" w:rsidP="00D62FB8">
      <w:pPr>
        <w:rPr>
          <w:rFonts w:ascii="Arial" w:hAnsi="Arial"/>
          <w:b/>
          <w:sz w:val="16"/>
          <w:szCs w:val="16"/>
        </w:rPr>
      </w:pPr>
      <w:r w:rsidRPr="00141570">
        <w:rPr>
          <w:rFonts w:ascii="Arial" w:hAnsi="Arial"/>
          <w:b/>
          <w:sz w:val="16"/>
          <w:szCs w:val="16"/>
        </w:rPr>
        <w:t>Pressekontakt:</w:t>
      </w:r>
    </w:p>
    <w:p w14:paraId="1305743C" w14:textId="77777777" w:rsidR="00D62FB8" w:rsidRPr="00141570" w:rsidRDefault="00D62FB8" w:rsidP="00D62FB8">
      <w:pPr>
        <w:rPr>
          <w:rFonts w:ascii="Arial" w:hAnsi="Arial"/>
          <w:bCs/>
          <w:sz w:val="16"/>
          <w:szCs w:val="16"/>
        </w:rPr>
      </w:pPr>
      <w:r w:rsidRPr="00141570">
        <w:rPr>
          <w:rFonts w:ascii="Arial" w:hAnsi="Arial"/>
          <w:bCs/>
          <w:sz w:val="16"/>
          <w:szCs w:val="16"/>
        </w:rPr>
        <w:t>Britta Warmbier</w:t>
      </w:r>
    </w:p>
    <w:p w14:paraId="5348EA8D" w14:textId="77777777" w:rsidR="00D62FB8" w:rsidRPr="00141570" w:rsidRDefault="00D62FB8" w:rsidP="00D62FB8">
      <w:pPr>
        <w:rPr>
          <w:rFonts w:ascii="Arial" w:hAnsi="Arial"/>
          <w:bCs/>
          <w:sz w:val="16"/>
          <w:szCs w:val="16"/>
        </w:rPr>
      </w:pPr>
      <w:r w:rsidRPr="00141570">
        <w:rPr>
          <w:rFonts w:ascii="Arial" w:hAnsi="Arial"/>
          <w:bCs/>
          <w:sz w:val="16"/>
          <w:szCs w:val="16"/>
        </w:rPr>
        <w:t>Leitung Kommunikation</w:t>
      </w:r>
    </w:p>
    <w:p w14:paraId="2F5B0B60" w14:textId="77777777" w:rsidR="00D62FB8" w:rsidRPr="00141570" w:rsidRDefault="00D62FB8" w:rsidP="00D62FB8">
      <w:pPr>
        <w:rPr>
          <w:rFonts w:ascii="Arial" w:hAnsi="Arial"/>
          <w:bCs/>
          <w:sz w:val="16"/>
          <w:szCs w:val="16"/>
        </w:rPr>
      </w:pPr>
      <w:r w:rsidRPr="00141570">
        <w:rPr>
          <w:rFonts w:ascii="Arial" w:hAnsi="Arial"/>
          <w:bCs/>
          <w:sz w:val="16"/>
          <w:szCs w:val="16"/>
        </w:rPr>
        <w:t>Wienerberger GmbH</w:t>
      </w:r>
    </w:p>
    <w:p w14:paraId="52D027C8" w14:textId="77777777" w:rsidR="00D62FB8" w:rsidRPr="00141570" w:rsidRDefault="00D62FB8" w:rsidP="00D62FB8">
      <w:pPr>
        <w:rPr>
          <w:rFonts w:ascii="Times New Roman" w:eastAsia="Times New Roman" w:hAnsi="Times New Roman"/>
          <w:lang w:eastAsia="de-DE"/>
        </w:rPr>
      </w:pPr>
      <w:r w:rsidRPr="00141570">
        <w:rPr>
          <w:rFonts w:ascii="Arial" w:hAnsi="Arial"/>
          <w:bCs/>
          <w:sz w:val="16"/>
          <w:szCs w:val="16"/>
        </w:rPr>
        <w:t xml:space="preserve">Tel.: </w:t>
      </w:r>
      <w:r w:rsidRPr="00141570">
        <w:rPr>
          <w:rFonts w:ascii="Arial" w:eastAsia="Times New Roman" w:hAnsi="Arial" w:cs="Arial"/>
          <w:color w:val="000000"/>
          <w:sz w:val="16"/>
          <w:szCs w:val="16"/>
          <w:lang w:eastAsia="de-DE"/>
        </w:rPr>
        <w:t>+49 511 610 70 544</w:t>
      </w:r>
    </w:p>
    <w:p w14:paraId="16930F8E" w14:textId="77777777" w:rsidR="00D62FB8" w:rsidRPr="00141570" w:rsidRDefault="00D62FB8" w:rsidP="00D62FB8">
      <w:pPr>
        <w:rPr>
          <w:rFonts w:ascii="Arial" w:hAnsi="Arial"/>
          <w:bCs/>
          <w:sz w:val="16"/>
          <w:szCs w:val="16"/>
        </w:rPr>
      </w:pPr>
      <w:r w:rsidRPr="00141570">
        <w:rPr>
          <w:rFonts w:ascii="Arial" w:hAnsi="Arial"/>
          <w:bCs/>
          <w:sz w:val="16"/>
          <w:szCs w:val="16"/>
        </w:rPr>
        <w:t>E-Mail: britta.warmbier@wienerberger.com</w:t>
      </w:r>
    </w:p>
    <w:p w14:paraId="22C883A5" w14:textId="77777777" w:rsidR="00D62FB8" w:rsidRPr="00141570" w:rsidRDefault="00D62FB8" w:rsidP="00D62FB8">
      <w:pPr>
        <w:rPr>
          <w:rFonts w:ascii="Arial" w:hAnsi="Arial"/>
          <w:b/>
          <w:sz w:val="16"/>
          <w:szCs w:val="16"/>
        </w:rPr>
      </w:pPr>
    </w:p>
    <w:p w14:paraId="016F083E" w14:textId="77777777" w:rsidR="00D62FB8" w:rsidRPr="00141570" w:rsidRDefault="00D62FB8" w:rsidP="00D62FB8">
      <w:pPr>
        <w:rPr>
          <w:rFonts w:ascii="Arial" w:hAnsi="Arial"/>
          <w:sz w:val="16"/>
          <w:szCs w:val="16"/>
        </w:rPr>
      </w:pPr>
      <w:r w:rsidRPr="00141570">
        <w:rPr>
          <w:rFonts w:ascii="Arial" w:hAnsi="Arial"/>
          <w:b/>
          <w:sz w:val="16"/>
          <w:szCs w:val="16"/>
        </w:rPr>
        <w:br/>
        <w:t>Redaktion:</w:t>
      </w:r>
    </w:p>
    <w:p w14:paraId="1B9BE7F3" w14:textId="77777777" w:rsidR="00D62FB8" w:rsidRPr="00141570" w:rsidRDefault="00D62FB8" w:rsidP="00D62FB8">
      <w:pPr>
        <w:rPr>
          <w:rFonts w:ascii="Arial" w:hAnsi="Arial"/>
          <w:bCs/>
          <w:sz w:val="16"/>
          <w:szCs w:val="16"/>
        </w:rPr>
      </w:pPr>
      <w:r w:rsidRPr="00141570">
        <w:rPr>
          <w:rFonts w:ascii="Arial" w:hAnsi="Arial"/>
          <w:bCs/>
          <w:sz w:val="16"/>
          <w:szCs w:val="16"/>
        </w:rPr>
        <w:t>Proesler Kommunikation GmbH</w:t>
      </w:r>
    </w:p>
    <w:p w14:paraId="471E1C4F" w14:textId="77777777" w:rsidR="00D62FB8" w:rsidRPr="00141570" w:rsidRDefault="00D62FB8" w:rsidP="00D62FB8">
      <w:pPr>
        <w:rPr>
          <w:rFonts w:ascii="Arial" w:hAnsi="Arial"/>
          <w:bCs/>
          <w:sz w:val="16"/>
          <w:szCs w:val="16"/>
        </w:rPr>
      </w:pPr>
      <w:r w:rsidRPr="00141570">
        <w:rPr>
          <w:rFonts w:ascii="Arial" w:hAnsi="Arial"/>
          <w:bCs/>
          <w:sz w:val="16"/>
          <w:szCs w:val="16"/>
        </w:rPr>
        <w:t>Ulrike Nicholson</w:t>
      </w:r>
    </w:p>
    <w:p w14:paraId="6930EF88" w14:textId="77777777" w:rsidR="00D62FB8" w:rsidRPr="00141570" w:rsidRDefault="00D62FB8" w:rsidP="00D62FB8">
      <w:pPr>
        <w:rPr>
          <w:rFonts w:ascii="Arial" w:hAnsi="Arial"/>
          <w:bCs/>
          <w:sz w:val="16"/>
          <w:szCs w:val="16"/>
        </w:rPr>
      </w:pPr>
      <w:r w:rsidRPr="00141570">
        <w:rPr>
          <w:rFonts w:ascii="Arial" w:hAnsi="Arial"/>
          <w:bCs/>
          <w:sz w:val="16"/>
          <w:szCs w:val="16"/>
        </w:rPr>
        <w:t>Karlstraße 2 | 72072 Tübingen</w:t>
      </w:r>
    </w:p>
    <w:p w14:paraId="15621B10" w14:textId="77777777" w:rsidR="00D62FB8" w:rsidRPr="00141570" w:rsidRDefault="00D62FB8" w:rsidP="00D62FB8">
      <w:pPr>
        <w:rPr>
          <w:rFonts w:ascii="Arial" w:hAnsi="Arial"/>
          <w:bCs/>
          <w:sz w:val="16"/>
          <w:szCs w:val="16"/>
        </w:rPr>
      </w:pPr>
      <w:r w:rsidRPr="00141570">
        <w:rPr>
          <w:rFonts w:ascii="Arial" w:hAnsi="Arial"/>
          <w:bCs/>
          <w:sz w:val="16"/>
          <w:szCs w:val="16"/>
        </w:rPr>
        <w:t>Tel:    +49 (0) 70 71 234 16</w:t>
      </w:r>
    </w:p>
    <w:p w14:paraId="6FB4E271" w14:textId="77777777" w:rsidR="00D62FB8" w:rsidRPr="00141570" w:rsidRDefault="00D62FB8" w:rsidP="00D62FB8">
      <w:pPr>
        <w:rPr>
          <w:rFonts w:ascii="Arial" w:hAnsi="Arial"/>
          <w:bCs/>
          <w:sz w:val="16"/>
          <w:szCs w:val="16"/>
        </w:rPr>
      </w:pPr>
      <w:r w:rsidRPr="00141570">
        <w:rPr>
          <w:rFonts w:ascii="Arial" w:hAnsi="Arial"/>
          <w:bCs/>
          <w:sz w:val="16"/>
          <w:szCs w:val="16"/>
        </w:rPr>
        <w:t>E-Mail: u.nicholson@proesler.com</w:t>
      </w:r>
    </w:p>
    <w:p w14:paraId="095FFAA5" w14:textId="77777777" w:rsidR="00D62FB8" w:rsidRPr="00141570" w:rsidRDefault="00D62FB8" w:rsidP="00D62FB8">
      <w:pPr>
        <w:rPr>
          <w:rFonts w:ascii="Arial" w:hAnsi="Arial"/>
          <w:bCs/>
          <w:sz w:val="16"/>
          <w:szCs w:val="16"/>
        </w:rPr>
      </w:pPr>
      <w:r w:rsidRPr="00141570">
        <w:rPr>
          <w:rFonts w:ascii="Arial" w:hAnsi="Arial"/>
          <w:bCs/>
          <w:sz w:val="16"/>
          <w:szCs w:val="16"/>
        </w:rPr>
        <w:t>www.proesler.com</w:t>
      </w:r>
    </w:p>
    <w:p w14:paraId="421F4D81" w14:textId="77777777" w:rsidR="00D62FB8" w:rsidRPr="00141570" w:rsidRDefault="00D62FB8" w:rsidP="00D62FB8">
      <w:pPr>
        <w:tabs>
          <w:tab w:val="left" w:pos="1470"/>
        </w:tabs>
        <w:ind w:right="55"/>
        <w:jc w:val="both"/>
        <w:rPr>
          <w:rFonts w:ascii="Arial" w:hAnsi="Arial"/>
          <w:sz w:val="16"/>
          <w:szCs w:val="16"/>
        </w:rPr>
      </w:pPr>
    </w:p>
    <w:p w14:paraId="45ED253B" w14:textId="77777777" w:rsidR="00D62FB8" w:rsidRPr="00141570" w:rsidRDefault="00D62FB8" w:rsidP="00D62FB8">
      <w:pPr>
        <w:jc w:val="both"/>
        <w:rPr>
          <w:rFonts w:ascii="Arial" w:hAnsi="Arial" w:cs="Arial"/>
          <w:spacing w:val="-2"/>
          <w:sz w:val="18"/>
          <w:szCs w:val="18"/>
        </w:rPr>
      </w:pPr>
      <w:r w:rsidRPr="00141570">
        <w:rPr>
          <w:rFonts w:ascii="Franklin Gothic Book" w:eastAsia="Times New Roman" w:hAnsi="Franklin Gothic Book"/>
          <w:color w:val="000000"/>
          <w:sz w:val="18"/>
          <w:szCs w:val="18"/>
        </w:rPr>
        <w:br/>
      </w:r>
      <w:r w:rsidRPr="00141570">
        <w:rPr>
          <w:rFonts w:ascii="Arial" w:hAnsi="Arial" w:cs="Arial"/>
          <w:b/>
          <w:spacing w:val="-2"/>
          <w:sz w:val="18"/>
          <w:szCs w:val="18"/>
        </w:rPr>
        <w:t>Über Wienerberger</w:t>
      </w:r>
    </w:p>
    <w:p w14:paraId="35BA1A55" w14:textId="77777777" w:rsidR="00D62FB8" w:rsidRPr="00141570" w:rsidRDefault="00D62FB8" w:rsidP="00D62FB8">
      <w:pPr>
        <w:jc w:val="both"/>
        <w:rPr>
          <w:rFonts w:ascii="Arial" w:hAnsi="Arial" w:cs="Arial"/>
          <w:spacing w:val="-2"/>
          <w:sz w:val="18"/>
          <w:szCs w:val="18"/>
        </w:rPr>
      </w:pPr>
      <w:r w:rsidRPr="00141570">
        <w:rPr>
          <w:rFonts w:ascii="Arial" w:hAnsi="Arial" w:cs="Arial"/>
          <w:spacing w:val="-2"/>
          <w:sz w:val="18"/>
          <w:szCs w:val="18"/>
        </w:rPr>
        <w:t xml:space="preserve">Die deutsche Wienerberger GmbH mit Sitz in Hannover zählt zu den führenden Ziegelherstellern in Deutschland. Sie ist hundertprozentige Tochter der österreichischen Wienerberger AG und seit 1986 auf dem deutschen Markt präsent. Zum Unternehmen zählen aktuell deutschlandweit 16 Ziegelwerke, darunter neun für </w:t>
      </w:r>
      <w:proofErr w:type="spellStart"/>
      <w:r w:rsidRPr="00141570">
        <w:rPr>
          <w:rFonts w:ascii="Arial" w:hAnsi="Arial" w:cs="Arial"/>
          <w:spacing w:val="-2"/>
          <w:sz w:val="18"/>
          <w:szCs w:val="18"/>
        </w:rPr>
        <w:t>Poroton-Hintermauerziegel</w:t>
      </w:r>
      <w:proofErr w:type="spellEnd"/>
      <w:r w:rsidRPr="00141570">
        <w:rPr>
          <w:rFonts w:ascii="Arial" w:hAnsi="Arial" w:cs="Arial"/>
          <w:spacing w:val="-2"/>
          <w:sz w:val="18"/>
          <w:szCs w:val="18"/>
        </w:rPr>
        <w:t xml:space="preserve">, drei für </w:t>
      </w:r>
      <w:proofErr w:type="spellStart"/>
      <w:r w:rsidRPr="00141570">
        <w:rPr>
          <w:rFonts w:ascii="Arial" w:hAnsi="Arial" w:cs="Arial"/>
          <w:spacing w:val="-2"/>
          <w:sz w:val="18"/>
          <w:szCs w:val="18"/>
        </w:rPr>
        <w:t>Terca</w:t>
      </w:r>
      <w:proofErr w:type="spellEnd"/>
      <w:r w:rsidRPr="00141570">
        <w:rPr>
          <w:rFonts w:ascii="Arial" w:hAnsi="Arial" w:cs="Arial"/>
          <w:spacing w:val="-2"/>
          <w:sz w:val="18"/>
          <w:szCs w:val="18"/>
        </w:rPr>
        <w:t xml:space="preserve">-Vormauerziegel und </w:t>
      </w:r>
      <w:proofErr w:type="spellStart"/>
      <w:r w:rsidRPr="00141570">
        <w:rPr>
          <w:rFonts w:ascii="Arial" w:hAnsi="Arial" w:cs="Arial"/>
          <w:spacing w:val="-2"/>
          <w:sz w:val="18"/>
          <w:szCs w:val="18"/>
        </w:rPr>
        <w:t>Penter</w:t>
      </w:r>
      <w:proofErr w:type="spellEnd"/>
      <w:r w:rsidRPr="00141570">
        <w:rPr>
          <w:rFonts w:ascii="Arial" w:hAnsi="Arial" w:cs="Arial"/>
          <w:spacing w:val="-2"/>
          <w:sz w:val="18"/>
          <w:szCs w:val="18"/>
        </w:rPr>
        <w:t xml:space="preserve">-Pflasterklinker sowie drei für </w:t>
      </w:r>
      <w:proofErr w:type="spellStart"/>
      <w:r w:rsidRPr="00141570">
        <w:rPr>
          <w:rFonts w:ascii="Arial" w:hAnsi="Arial" w:cs="Arial"/>
          <w:spacing w:val="-2"/>
          <w:sz w:val="18"/>
          <w:szCs w:val="18"/>
        </w:rPr>
        <w:t>Koramic</w:t>
      </w:r>
      <w:proofErr w:type="spellEnd"/>
      <w:r w:rsidRPr="00141570">
        <w:rPr>
          <w:rFonts w:ascii="Arial" w:hAnsi="Arial" w:cs="Arial"/>
          <w:spacing w:val="-2"/>
          <w:sz w:val="18"/>
          <w:szCs w:val="18"/>
        </w:rPr>
        <w:t xml:space="preserve">-Dachziegel. Die </w:t>
      </w:r>
      <w:proofErr w:type="spellStart"/>
      <w:r w:rsidRPr="00141570">
        <w:rPr>
          <w:rFonts w:ascii="Arial" w:hAnsi="Arial" w:cs="Arial"/>
          <w:spacing w:val="-2"/>
          <w:sz w:val="18"/>
          <w:szCs w:val="18"/>
        </w:rPr>
        <w:t>Argeton</w:t>
      </w:r>
      <w:proofErr w:type="spellEnd"/>
      <w:r w:rsidRPr="00141570">
        <w:rPr>
          <w:rFonts w:ascii="Arial" w:hAnsi="Arial" w:cs="Arial"/>
          <w:spacing w:val="-2"/>
          <w:sz w:val="18"/>
          <w:szCs w:val="18"/>
        </w:rPr>
        <w:t>-Fassadenplatten werden individuell für jedes Bauvorhaben im Werk Görlitz hergestellt. Wienerberger entwickelt und produziert Tonbaustoffe für die Gebäudehülle vom Keller über die Wand bis zum Dach sowie für die Gestaltung von Freiflächen. Kunden profitieren zudem von einer großen Bandbreite an Services, die sich von der Baustelleneinweisung über eine technische Hotline bis hin zu verschiedenen digitalen Tools erstreckt. Die Wienerberger GmbH beschäftigt am Hauptsitz Hannover und in den verschiedenen Werken insgesamt rund 1 500 Mitarbeiter. Als Tochter der traditionsreichen Wienerberger AG profitiert das Unternehmen von mehr als 200 Jahren Erfahrung in der Kunst des Ziegelbrennens. Europaweit arbeitet ein leistungsstarkes Forschungsteam kontinuierlich daran, die Produkte zu verbessern und neue zu entwickeln. Dadurch gewährleistet Wienerberger eine hohe und ausgereifte Produktqualität in Verbindung mit modernsten und ressourcenschonenden Produktionstechnologien.</w:t>
      </w:r>
    </w:p>
    <w:p w14:paraId="3F90F6CF" w14:textId="77777777" w:rsidR="00D62FB8" w:rsidRPr="00141570" w:rsidRDefault="00D62FB8" w:rsidP="00D62FB8">
      <w:pPr>
        <w:jc w:val="both"/>
        <w:rPr>
          <w:rFonts w:ascii="Arial" w:hAnsi="Arial" w:cs="Arial"/>
          <w:spacing w:val="-2"/>
          <w:sz w:val="18"/>
          <w:szCs w:val="18"/>
        </w:rPr>
      </w:pPr>
    </w:p>
    <w:p w14:paraId="37594B6D" w14:textId="77777777" w:rsidR="00D62FB8" w:rsidRPr="009F6165" w:rsidRDefault="00D62FB8" w:rsidP="00D62FB8">
      <w:pPr>
        <w:jc w:val="both"/>
        <w:rPr>
          <w:rFonts w:ascii="Arial" w:hAnsi="Arial" w:cs="Arial"/>
          <w:spacing w:val="-2"/>
          <w:sz w:val="18"/>
          <w:szCs w:val="18"/>
        </w:rPr>
      </w:pPr>
      <w:r w:rsidRPr="00141570">
        <w:rPr>
          <w:rFonts w:ascii="Arial" w:hAnsi="Arial" w:cs="Arial"/>
          <w:spacing w:val="-2"/>
          <w:sz w:val="18"/>
          <w:szCs w:val="18"/>
        </w:rPr>
        <w:t>Wienerberger ist auch online präsent: Auf </w:t>
      </w:r>
      <w:proofErr w:type="spellStart"/>
      <w:r w:rsidRPr="00141570">
        <w:rPr>
          <w:rStyle w:val="Hyperlink"/>
          <w:rFonts w:ascii="Arial" w:hAnsi="Arial" w:cs="Arial"/>
          <w:spacing w:val="-2"/>
          <w:sz w:val="18"/>
          <w:szCs w:val="18"/>
        </w:rPr>
        <w:t>wienerberger.inspirationDE</w:t>
      </w:r>
      <w:proofErr w:type="spellEnd"/>
      <w:r w:rsidRPr="00141570">
        <w:rPr>
          <w:rFonts w:ascii="Arial" w:hAnsi="Arial" w:cs="Arial"/>
          <w:spacing w:val="-2"/>
          <w:sz w:val="18"/>
          <w:szCs w:val="18"/>
        </w:rPr>
        <w:t> finden Planer Anregungen zum Bauen mit Ton, und auf </w:t>
      </w:r>
      <w:r w:rsidRPr="00141570">
        <w:rPr>
          <w:rStyle w:val="Hyperlink"/>
          <w:rFonts w:ascii="Arial" w:hAnsi="Arial" w:cs="Arial"/>
          <w:spacing w:val="-2"/>
          <w:sz w:val="18"/>
          <w:szCs w:val="18"/>
        </w:rPr>
        <w:t>Facebook</w:t>
      </w:r>
      <w:r w:rsidRPr="00141570">
        <w:rPr>
          <w:rFonts w:ascii="Arial" w:hAnsi="Arial" w:cs="Arial"/>
          <w:spacing w:val="-2"/>
          <w:sz w:val="18"/>
          <w:szCs w:val="18"/>
        </w:rPr>
        <w:t> veröffentlicht der Tonbaustoffproduzent regelmäßig Einblicke in das Unternehmen sowie News aus der Baubranche.</w:t>
      </w:r>
    </w:p>
    <w:p w14:paraId="43BDBB13" w14:textId="77777777" w:rsidR="008A386A" w:rsidRDefault="008A386A" w:rsidP="00752A96">
      <w:pPr>
        <w:tabs>
          <w:tab w:val="left" w:pos="1470"/>
        </w:tabs>
        <w:spacing w:line="300" w:lineRule="exact"/>
        <w:ind w:right="55"/>
        <w:jc w:val="both"/>
        <w:rPr>
          <w:rFonts w:ascii="Times New Roman" w:hAnsi="Times New Roman"/>
        </w:rPr>
      </w:pPr>
    </w:p>
    <w:p w14:paraId="6E439101" w14:textId="77777777" w:rsidR="008A386A" w:rsidRPr="0046344C" w:rsidRDefault="008A386A" w:rsidP="008A386A">
      <w:pPr>
        <w:spacing w:line="240" w:lineRule="exact"/>
        <w:rPr>
          <w:rFonts w:ascii="Arial" w:hAnsi="Arial" w:cs="Arial"/>
          <w:b/>
          <w:spacing w:val="-2"/>
          <w:sz w:val="18"/>
          <w:szCs w:val="18"/>
        </w:rPr>
      </w:pPr>
      <w:r w:rsidRPr="0046344C">
        <w:rPr>
          <w:rFonts w:ascii="Arial" w:hAnsi="Arial" w:cs="Arial"/>
          <w:b/>
          <w:spacing w:val="-2"/>
          <w:sz w:val="18"/>
          <w:szCs w:val="18"/>
        </w:rPr>
        <w:t>Text und Abbildungen</w:t>
      </w:r>
    </w:p>
    <w:p w14:paraId="311ED07F" w14:textId="77777777" w:rsidR="008A386A" w:rsidRDefault="008A386A" w:rsidP="008A386A">
      <w:pPr>
        <w:spacing w:line="240" w:lineRule="exact"/>
        <w:rPr>
          <w:rFonts w:ascii="Arial" w:hAnsi="Arial" w:cs="Arial"/>
          <w:spacing w:val="-2"/>
          <w:sz w:val="18"/>
          <w:szCs w:val="18"/>
        </w:rPr>
      </w:pPr>
      <w:r w:rsidRPr="0046344C">
        <w:rPr>
          <w:rFonts w:ascii="Arial" w:hAnsi="Arial" w:cs="Arial"/>
          <w:spacing w:val="-2"/>
          <w:sz w:val="18"/>
          <w:szCs w:val="18"/>
        </w:rPr>
        <w:t>Pressetext und Fotos finden Sie als Download unter folgendem Link:</w:t>
      </w:r>
    </w:p>
    <w:p w14:paraId="063158A7" w14:textId="24947F12" w:rsidR="008A386A" w:rsidRDefault="008A386A" w:rsidP="008A386A">
      <w:pPr>
        <w:spacing w:line="240" w:lineRule="exact"/>
        <w:rPr>
          <w:rFonts w:ascii="Arial" w:hAnsi="Arial" w:cs="Arial"/>
          <w:spacing w:val="-2"/>
          <w:sz w:val="18"/>
          <w:szCs w:val="18"/>
        </w:rPr>
      </w:pPr>
      <w:hyperlink r:id="rId24" w:history="1">
        <w:r w:rsidRPr="00173766">
          <w:rPr>
            <w:rStyle w:val="Hyperlink"/>
            <w:rFonts w:ascii="Arial" w:hAnsi="Arial" w:cs="Arial"/>
            <w:spacing w:val="-2"/>
            <w:sz w:val="18"/>
            <w:szCs w:val="18"/>
          </w:rPr>
          <w:t>http://download.proesler.com/wie_stadthausstuttgart.zip</w:t>
        </w:r>
      </w:hyperlink>
      <w:r>
        <w:rPr>
          <w:rFonts w:ascii="Arial" w:hAnsi="Arial" w:cs="Arial"/>
          <w:spacing w:val="-2"/>
          <w:sz w:val="18"/>
          <w:szCs w:val="18"/>
        </w:rPr>
        <w:t xml:space="preserve"> </w:t>
      </w:r>
    </w:p>
    <w:p w14:paraId="2E22C135" w14:textId="77777777" w:rsidR="008A386A" w:rsidRDefault="008A386A" w:rsidP="008A386A">
      <w:pPr>
        <w:spacing w:line="240" w:lineRule="exact"/>
        <w:rPr>
          <w:rFonts w:ascii="Arial" w:hAnsi="Arial" w:cs="Arial"/>
          <w:spacing w:val="-2"/>
          <w:sz w:val="18"/>
          <w:szCs w:val="18"/>
        </w:rPr>
      </w:pPr>
    </w:p>
    <w:p w14:paraId="065ACD1F" w14:textId="77777777" w:rsidR="008A386A" w:rsidRPr="0046344C" w:rsidRDefault="008A386A" w:rsidP="008A386A">
      <w:pPr>
        <w:spacing w:line="240" w:lineRule="exact"/>
        <w:rPr>
          <w:rFonts w:ascii="Arial" w:hAnsi="Arial" w:cs="Arial"/>
          <w:spacing w:val="-2"/>
          <w:sz w:val="18"/>
          <w:szCs w:val="18"/>
        </w:rPr>
      </w:pPr>
      <w:r w:rsidRPr="0046344C">
        <w:rPr>
          <w:rFonts w:ascii="Arial" w:hAnsi="Arial" w:cs="Arial"/>
          <w:spacing w:val="-2"/>
          <w:sz w:val="18"/>
          <w:szCs w:val="18"/>
        </w:rPr>
        <w:t xml:space="preserve">Bitte achten Sie auf die korrekte Nennung der Fotonachweise und auf die </w:t>
      </w:r>
      <w:bookmarkStart w:id="1" w:name="_GoBack"/>
      <w:bookmarkEnd w:id="1"/>
      <w:r w:rsidRPr="0046344C">
        <w:rPr>
          <w:rFonts w:ascii="Arial" w:hAnsi="Arial" w:cs="Arial"/>
          <w:spacing w:val="-2"/>
          <w:sz w:val="18"/>
          <w:szCs w:val="18"/>
        </w:rPr>
        <w:t xml:space="preserve">ausschließliche Verwendung im Zusammenhang mit dieser Pressemitteilung. </w:t>
      </w:r>
    </w:p>
    <w:p w14:paraId="647BE0F2" w14:textId="77777777" w:rsidR="008A386A" w:rsidRDefault="008A386A" w:rsidP="008A386A">
      <w:pPr>
        <w:spacing w:line="240" w:lineRule="exact"/>
        <w:rPr>
          <w:rFonts w:ascii="Arial" w:hAnsi="Arial" w:cs="Arial"/>
          <w:spacing w:val="-2"/>
          <w:sz w:val="18"/>
          <w:szCs w:val="18"/>
        </w:rPr>
      </w:pPr>
    </w:p>
    <w:p w14:paraId="7F719713" w14:textId="77777777" w:rsidR="008A386A" w:rsidRDefault="008A386A" w:rsidP="008A386A">
      <w:pPr>
        <w:spacing w:line="240" w:lineRule="exact"/>
        <w:rPr>
          <w:rFonts w:ascii="Arial" w:hAnsi="Arial" w:cs="Arial"/>
          <w:spacing w:val="-2"/>
          <w:sz w:val="18"/>
          <w:szCs w:val="18"/>
        </w:rPr>
      </w:pPr>
      <w:r w:rsidRPr="0046344C">
        <w:rPr>
          <w:rFonts w:ascii="Arial" w:hAnsi="Arial" w:cs="Arial"/>
          <w:spacing w:val="-2"/>
          <w:sz w:val="18"/>
          <w:szCs w:val="18"/>
        </w:rPr>
        <w:t xml:space="preserve">Abdruck </w:t>
      </w:r>
      <w:proofErr w:type="gramStart"/>
      <w:r w:rsidRPr="0046344C">
        <w:rPr>
          <w:rFonts w:ascii="Arial" w:hAnsi="Arial" w:cs="Arial"/>
          <w:spacing w:val="-2"/>
          <w:sz w:val="18"/>
          <w:szCs w:val="18"/>
        </w:rPr>
        <w:t>frei</w:t>
      </w:r>
      <w:proofErr w:type="gramEnd"/>
      <w:r w:rsidRPr="0046344C">
        <w:rPr>
          <w:rFonts w:ascii="Arial" w:hAnsi="Arial" w:cs="Arial"/>
          <w:spacing w:val="-2"/>
          <w:sz w:val="18"/>
          <w:szCs w:val="18"/>
        </w:rPr>
        <w:t xml:space="preserve"> – Belegexemplar an Proesler Kommunikation erbeten.</w:t>
      </w:r>
    </w:p>
    <w:p w14:paraId="246C6AA2" w14:textId="77777777" w:rsidR="008A386A" w:rsidRDefault="008A386A" w:rsidP="00752A96">
      <w:pPr>
        <w:tabs>
          <w:tab w:val="left" w:pos="1470"/>
        </w:tabs>
        <w:spacing w:line="300" w:lineRule="exact"/>
        <w:ind w:right="55"/>
        <w:jc w:val="both"/>
        <w:rPr>
          <w:rFonts w:ascii="Times New Roman" w:hAnsi="Times New Roman"/>
        </w:rPr>
      </w:pPr>
    </w:p>
    <w:sectPr w:rsidR="008A386A" w:rsidSect="009B7AD7">
      <w:headerReference w:type="default" r:id="rId25"/>
      <w:footerReference w:type="default" r:id="rId26"/>
      <w:pgSz w:w="11906" w:h="16838" w:code="9"/>
      <w:pgMar w:top="2722" w:right="4111" w:bottom="1304" w:left="1361" w:header="567" w:footer="851" w:gutter="0"/>
      <w:cols w:space="720"/>
      <w:noEndnote/>
      <w:docGrid w:linePitch="326"/>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A8A085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C77F97" w16cex:dateUtc="2021-08-18T10:46:00Z"/>
  <w16cex:commentExtensible w16cex:durableId="24C7F989" w16cex:dateUtc="2021-08-18T19:26:00Z"/>
  <w16cex:commentExtensible w16cex:durableId="24623963" w16cex:dateUtc="2021-06-02T15:07:00Z"/>
  <w16cex:commentExtensible w16cex:durableId="24623BB0" w16cex:dateUtc="2021-06-02T15:17:00Z"/>
  <w16cex:commentExtensible w16cex:durableId="24A26874" w16cex:dateUtc="2021-07-21T07:33:00Z"/>
  <w16cex:commentExtensible w16cex:durableId="24A933D2" w16cex:dateUtc="2021-07-26T11:14:00Z"/>
  <w16cex:commentExtensible w16cex:durableId="24A26A59" w16cex:dateUtc="2021-07-21T07:41:00Z"/>
  <w16cex:commentExtensible w16cex:durableId="24A933A4" w16cex:dateUtc="2021-07-26T11:14:00Z"/>
  <w16cex:commentExtensible w16cex:durableId="2427ECB8" w16cex:dateUtc="2021-04-19T09:4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A8A0858" w16cid:durableId="24FC476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A3A7D2" w14:textId="77777777" w:rsidR="00A141AF" w:rsidRDefault="00A141AF">
      <w:r>
        <w:separator/>
      </w:r>
    </w:p>
  </w:endnote>
  <w:endnote w:type="continuationSeparator" w:id="0">
    <w:p w14:paraId="5E4CCFC7" w14:textId="77777777" w:rsidR="00A141AF" w:rsidRDefault="00A141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imes-Roman">
    <w:altName w:val="Times New Roman"/>
    <w:charset w:val="00"/>
    <w:family w:val="roman"/>
    <w:pitch w:val="variable"/>
  </w:font>
  <w:font w:name="Arial-BoldMT">
    <w:altName w:val="Arial"/>
    <w:charset w:val="00"/>
    <w:family w:val="swiss"/>
    <w:pitch w:val="variable"/>
  </w:font>
  <w:font w:name="Tahoma">
    <w:panose1 w:val="020B0604030504040204"/>
    <w:charset w:val="00"/>
    <w:family w:val="swiss"/>
    <w:pitch w:val="variable"/>
    <w:sig w:usb0="E1002EFF" w:usb1="C000605B" w:usb2="00000029" w:usb3="00000000" w:csb0="000101FF" w:csb1="00000000"/>
  </w:font>
  <w:font w:name="Franklin Gothic Book">
    <w:altName w:val="Corbel"/>
    <w:panose1 w:val="020B0503020102020204"/>
    <w:charset w:val="00"/>
    <w:family w:val="swiss"/>
    <w:pitch w:val="variable"/>
    <w:sig w:usb0="00000001"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6BAC9F" w14:textId="2B93C5C8" w:rsidR="005A7C87" w:rsidRPr="003943D7" w:rsidRDefault="005A7C87" w:rsidP="00E415D6">
    <w:pPr>
      <w:pStyle w:val="Fuzeile"/>
      <w:tabs>
        <w:tab w:val="clear" w:pos="4536"/>
        <w:tab w:val="right" w:pos="6237"/>
      </w:tabs>
      <w:rPr>
        <w:rFonts w:ascii="Arial" w:hAnsi="Arial"/>
        <w:sz w:val="16"/>
        <w:szCs w:val="16"/>
      </w:rPr>
    </w:pPr>
    <w:r w:rsidRPr="003943D7">
      <w:rPr>
        <w:rFonts w:ascii="Arial" w:hAnsi="Arial"/>
        <w:sz w:val="16"/>
        <w:szCs w:val="16"/>
      </w:rPr>
      <w:t xml:space="preserve">Seite </w:t>
    </w:r>
    <w:r w:rsidRPr="003943D7">
      <w:rPr>
        <w:rFonts w:ascii="Arial" w:hAnsi="Arial"/>
        <w:sz w:val="16"/>
        <w:szCs w:val="16"/>
      </w:rPr>
      <w:fldChar w:fldCharType="begin"/>
    </w:r>
    <w:r w:rsidRPr="003943D7">
      <w:rPr>
        <w:rFonts w:ascii="Arial" w:hAnsi="Arial"/>
        <w:sz w:val="16"/>
        <w:szCs w:val="16"/>
      </w:rPr>
      <w:instrText>PAGE  \* Arabic  \* MERGEFORMAT</w:instrText>
    </w:r>
    <w:r w:rsidRPr="003943D7">
      <w:rPr>
        <w:rFonts w:ascii="Arial" w:hAnsi="Arial"/>
        <w:sz w:val="16"/>
        <w:szCs w:val="16"/>
      </w:rPr>
      <w:fldChar w:fldCharType="separate"/>
    </w:r>
    <w:r w:rsidR="00AF15B7">
      <w:rPr>
        <w:rFonts w:ascii="Arial" w:hAnsi="Arial"/>
        <w:noProof/>
        <w:sz w:val="16"/>
        <w:szCs w:val="16"/>
      </w:rPr>
      <w:t>11</w:t>
    </w:r>
    <w:r w:rsidRPr="003943D7">
      <w:rPr>
        <w:rFonts w:ascii="Arial" w:hAnsi="Arial"/>
        <w:sz w:val="16"/>
        <w:szCs w:val="16"/>
      </w:rPr>
      <w:fldChar w:fldCharType="end"/>
    </w:r>
    <w:r w:rsidRPr="003943D7">
      <w:rPr>
        <w:rFonts w:ascii="Arial" w:hAnsi="Arial"/>
        <w:sz w:val="16"/>
        <w:szCs w:val="16"/>
      </w:rPr>
      <w:t xml:space="preserve"> von </w:t>
    </w:r>
    <w:r w:rsidRPr="003943D7">
      <w:rPr>
        <w:rFonts w:ascii="Arial" w:hAnsi="Arial"/>
        <w:sz w:val="16"/>
        <w:szCs w:val="16"/>
      </w:rPr>
      <w:fldChar w:fldCharType="begin"/>
    </w:r>
    <w:r w:rsidRPr="003943D7">
      <w:rPr>
        <w:rFonts w:ascii="Arial" w:hAnsi="Arial"/>
        <w:sz w:val="16"/>
        <w:szCs w:val="16"/>
      </w:rPr>
      <w:instrText>NUMPAGES  \* Arabic  \* MERGEFORMAT</w:instrText>
    </w:r>
    <w:r w:rsidRPr="003943D7">
      <w:rPr>
        <w:rFonts w:ascii="Arial" w:hAnsi="Arial"/>
        <w:sz w:val="16"/>
        <w:szCs w:val="16"/>
      </w:rPr>
      <w:fldChar w:fldCharType="separate"/>
    </w:r>
    <w:r w:rsidR="00AF15B7">
      <w:rPr>
        <w:rFonts w:ascii="Arial" w:hAnsi="Arial"/>
        <w:noProof/>
        <w:sz w:val="16"/>
        <w:szCs w:val="16"/>
      </w:rPr>
      <w:t>11</w:t>
    </w:r>
    <w:r w:rsidRPr="003943D7">
      <w:rPr>
        <w:rFonts w:ascii="Arial" w:hAnsi="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16B3F8" w14:textId="77777777" w:rsidR="00A141AF" w:rsidRDefault="00A141AF">
      <w:r>
        <w:separator/>
      </w:r>
    </w:p>
  </w:footnote>
  <w:footnote w:type="continuationSeparator" w:id="0">
    <w:p w14:paraId="1FC1B044" w14:textId="77777777" w:rsidR="00A141AF" w:rsidRDefault="00A141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714157" w14:textId="77777777" w:rsidR="005A7C87" w:rsidRPr="009B7AD7" w:rsidRDefault="005A7C87" w:rsidP="00875CCC">
    <w:pPr>
      <w:pStyle w:val="Kopfzeile"/>
      <w:tabs>
        <w:tab w:val="clear" w:pos="4536"/>
        <w:tab w:val="left" w:pos="6804"/>
      </w:tabs>
      <w:ind w:right="-3347"/>
      <w:jc w:val="both"/>
      <w:rPr>
        <w:rFonts w:ascii="Arial" w:hAnsi="Arial" w:cs="Arial"/>
        <w:noProof/>
        <w:lang w:eastAsia="de-DE"/>
      </w:rPr>
    </w:pPr>
    <w:r w:rsidRPr="009B7AD7">
      <w:rPr>
        <w:rFonts w:ascii="Arial" w:hAnsi="Arial" w:cs="Arial"/>
        <w:noProof/>
        <w:lang w:eastAsia="de-DE"/>
      </w:rPr>
      <w:drawing>
        <wp:anchor distT="0" distB="0" distL="114300" distR="114300" simplePos="0" relativeHeight="251659264" behindDoc="0" locked="0" layoutInCell="1" allowOverlap="1" wp14:anchorId="513782AF" wp14:editId="599D4745">
          <wp:simplePos x="0" y="0"/>
          <wp:positionH relativeFrom="column">
            <wp:posOffset>4334783</wp:posOffset>
          </wp:positionH>
          <wp:positionV relativeFrom="paragraph">
            <wp:posOffset>75384</wp:posOffset>
          </wp:positionV>
          <wp:extent cx="1700528" cy="548604"/>
          <wp:effectExtent l="0" t="0" r="0" b="4445"/>
          <wp:wrapNone/>
          <wp:docPr id="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Wienerberger_UZ_Baustoffloesungen_300_dpi_RGB.jpg"/>
                  <pic:cNvPicPr/>
                </pic:nvPicPr>
                <pic:blipFill>
                  <a:blip r:embed="rId1">
                    <a:extLst>
                      <a:ext uri="{28A0092B-C50C-407E-A947-70E740481C1C}">
                        <a14:useLocalDpi xmlns:a14="http://schemas.microsoft.com/office/drawing/2010/main" val="0"/>
                      </a:ext>
                    </a:extLst>
                  </a:blip>
                  <a:stretch>
                    <a:fillRect/>
                  </a:stretch>
                </pic:blipFill>
                <pic:spPr>
                  <a:xfrm>
                    <a:off x="0" y="0"/>
                    <a:ext cx="1700528" cy="548604"/>
                  </a:xfrm>
                  <a:prstGeom prst="rect">
                    <a:avLst/>
                  </a:prstGeom>
                </pic:spPr>
              </pic:pic>
            </a:graphicData>
          </a:graphic>
          <wp14:sizeRelV relativeFrom="margin">
            <wp14:pctHeight>0</wp14:pctHeight>
          </wp14:sizeRelV>
        </wp:anchor>
      </w:drawing>
    </w:r>
    <w:r w:rsidRPr="009B7AD7">
      <w:rPr>
        <w:rFonts w:ascii="Arial" w:hAnsi="Arial" w:cs="Arial"/>
      </w:rPr>
      <w:tab/>
    </w:r>
    <w:r w:rsidRPr="009B7AD7">
      <w:rPr>
        <w:rFonts w:ascii="Arial" w:hAnsi="Arial" w:cs="Arial"/>
      </w:rPr>
      <w:tab/>
    </w:r>
  </w:p>
  <w:p w14:paraId="73E4816A" w14:textId="77777777" w:rsidR="005A7C87" w:rsidRPr="004F6D8B" w:rsidRDefault="005A7C87" w:rsidP="00875CCC">
    <w:pPr>
      <w:pStyle w:val="Kopfzeile"/>
      <w:tabs>
        <w:tab w:val="clear" w:pos="4536"/>
        <w:tab w:val="left" w:pos="6804"/>
      </w:tabs>
      <w:ind w:right="-3347"/>
      <w:jc w:val="both"/>
      <w:rPr>
        <w:rFonts w:ascii="Times New Roman" w:hAnsi="Times New Roman"/>
        <w:noProof/>
        <w:sz w:val="26"/>
        <w:szCs w:val="26"/>
        <w:lang w:eastAsia="de-DE"/>
      </w:rPr>
    </w:pPr>
  </w:p>
  <w:p w14:paraId="2045C568" w14:textId="77777777" w:rsidR="005A7C87" w:rsidRPr="004F6D8B" w:rsidRDefault="005A7C87" w:rsidP="00875CCC">
    <w:pPr>
      <w:pStyle w:val="Kopfzeile"/>
      <w:tabs>
        <w:tab w:val="clear" w:pos="4536"/>
        <w:tab w:val="left" w:pos="6804"/>
      </w:tabs>
      <w:ind w:right="-3347"/>
      <w:jc w:val="both"/>
      <w:rPr>
        <w:rFonts w:ascii="Times New Roman" w:hAnsi="Times New Roman"/>
        <w:sz w:val="26"/>
        <w:szCs w:val="26"/>
      </w:rPr>
    </w:pPr>
  </w:p>
  <w:p w14:paraId="2FB2F109" w14:textId="77777777" w:rsidR="005A7C87" w:rsidRPr="004F6D8B" w:rsidRDefault="005A7C87" w:rsidP="00875CCC">
    <w:pPr>
      <w:pStyle w:val="Kopfzeile"/>
      <w:tabs>
        <w:tab w:val="left" w:pos="6804"/>
      </w:tabs>
      <w:ind w:right="-3347"/>
      <w:rPr>
        <w:rFonts w:ascii="Arial" w:hAnsi="Arial"/>
        <w:b/>
        <w:color w:val="800000"/>
        <w:sz w:val="28"/>
        <w:szCs w:val="28"/>
      </w:rPr>
    </w:pPr>
  </w:p>
  <w:p w14:paraId="7ED5C054" w14:textId="4B487A49" w:rsidR="005A7C87" w:rsidRPr="002525DB" w:rsidRDefault="005A7C87" w:rsidP="00875CCC">
    <w:pPr>
      <w:pStyle w:val="Kopfzeile"/>
      <w:tabs>
        <w:tab w:val="left" w:pos="6804"/>
      </w:tabs>
      <w:ind w:right="-3347"/>
      <w:rPr>
        <w:rFonts w:ascii="Arial" w:hAnsi="Arial"/>
        <w:b/>
        <w:color w:val="800000"/>
        <w:sz w:val="26"/>
        <w:szCs w:val="26"/>
      </w:rPr>
    </w:pPr>
    <w:r>
      <w:rPr>
        <w:rFonts w:ascii="Arial" w:hAnsi="Arial"/>
        <w:b/>
        <w:color w:val="800000"/>
        <w:sz w:val="26"/>
        <w:szCs w:val="26"/>
      </w:rPr>
      <w:t>Objektbericht Stadthaus Stuttgart</w:t>
    </w:r>
  </w:p>
  <w:p w14:paraId="69406374" w14:textId="77777777" w:rsidR="005A7C87" w:rsidRPr="009B7AD7" w:rsidRDefault="005A7C87" w:rsidP="00875CCC">
    <w:pPr>
      <w:pStyle w:val="Kopfzeile"/>
      <w:rPr>
        <w:rFonts w:ascii="Arial" w:hAnsi="Arial" w:cs="Arial"/>
        <w:szCs w:val="28"/>
      </w:rPr>
    </w:pPr>
    <w:r>
      <w:rPr>
        <w:rFonts w:ascii="Arial" w:hAnsi="Arial" w:cs="Arial"/>
        <w:noProof/>
        <w:sz w:val="28"/>
        <w:szCs w:val="28"/>
        <w:lang w:eastAsia="de-DE"/>
      </w:rPr>
      <mc:AlternateContent>
        <mc:Choice Requires="wps">
          <w:drawing>
            <wp:anchor distT="0" distB="0" distL="114300" distR="114300" simplePos="0" relativeHeight="251658240" behindDoc="0" locked="0" layoutInCell="1" allowOverlap="1" wp14:anchorId="01C3F7CA" wp14:editId="5605AC11">
              <wp:simplePos x="0" y="0"/>
              <wp:positionH relativeFrom="column">
                <wp:posOffset>4203065</wp:posOffset>
              </wp:positionH>
              <wp:positionV relativeFrom="paragraph">
                <wp:posOffset>405765</wp:posOffset>
              </wp:positionV>
              <wp:extent cx="13335" cy="8438515"/>
              <wp:effectExtent l="9525" t="15240" r="15240" b="1397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 cy="8438515"/>
                      </a:xfrm>
                      <a:prstGeom prst="line">
                        <a:avLst/>
                      </a:prstGeom>
                      <a:noFill/>
                      <a:ln w="12700">
                        <a:solidFill>
                          <a:srgbClr val="94130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4BD5D99" id="Line 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0.95pt,31.95pt" to="332pt,69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" strokecolor="#94130c" strokeweight="1pt">
              <v:shadow opacity="22938f" offset="0"/>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C"/>
    <w:multiLevelType w:val="singleLevel"/>
    <w:tmpl w:val="0000000C"/>
    <w:name w:val="WW8Num12"/>
    <w:lvl w:ilvl="0">
      <w:start w:val="1"/>
      <w:numFmt w:val="bullet"/>
      <w:lvlText w:val=""/>
      <w:lvlJc w:val="left"/>
      <w:pPr>
        <w:tabs>
          <w:tab w:val="num" w:pos="0"/>
        </w:tabs>
        <w:ind w:left="720" w:hanging="360"/>
      </w:pPr>
      <w:rPr>
        <w:rFonts w:ascii="Symbol" w:hAnsi="Symbol"/>
      </w:rPr>
    </w:lvl>
  </w:abstractNum>
  <w:abstractNum w:abstractNumId="1">
    <w:nsid w:val="0C345E1D"/>
    <w:multiLevelType w:val="hybridMultilevel"/>
    <w:tmpl w:val="835011A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1302634F"/>
    <w:multiLevelType w:val="hybridMultilevel"/>
    <w:tmpl w:val="2C40D9E0"/>
    <w:lvl w:ilvl="0" w:tplc="2CDEC528">
      <w:numFmt w:val="bullet"/>
      <w:lvlText w:val="-"/>
      <w:lvlJc w:val="left"/>
      <w:pPr>
        <w:ind w:left="720" w:hanging="360"/>
      </w:pPr>
      <w:rPr>
        <w:rFonts w:ascii="Arial" w:eastAsia="Cambria"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72E69BA"/>
    <w:multiLevelType w:val="hybridMultilevel"/>
    <w:tmpl w:val="D700DC62"/>
    <w:lvl w:ilvl="0" w:tplc="0407000F">
      <w:start w:val="1"/>
      <w:numFmt w:val="decimal"/>
      <w:lvlText w:val="%1."/>
      <w:lvlJc w:val="left"/>
      <w:pPr>
        <w:ind w:left="720"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4">
    <w:nsid w:val="1F180CE4"/>
    <w:multiLevelType w:val="hybridMultilevel"/>
    <w:tmpl w:val="BC28C426"/>
    <w:lvl w:ilvl="0" w:tplc="0D0E5344">
      <w:start w:val="2020"/>
      <w:numFmt w:val="bullet"/>
      <w:lvlText w:val="-"/>
      <w:lvlJc w:val="left"/>
      <w:pPr>
        <w:ind w:left="720" w:hanging="360"/>
      </w:pPr>
      <w:rPr>
        <w:rFonts w:ascii="Cambria" w:eastAsia="Cambria"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22C056F5"/>
    <w:multiLevelType w:val="hybridMultilevel"/>
    <w:tmpl w:val="80800FC2"/>
    <w:lvl w:ilvl="0" w:tplc="1F928CC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7245654"/>
    <w:multiLevelType w:val="hybridMultilevel"/>
    <w:tmpl w:val="BCCC891E"/>
    <w:lvl w:ilvl="0" w:tplc="CEA899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E8B0EB6"/>
    <w:multiLevelType w:val="hybridMultilevel"/>
    <w:tmpl w:val="F4727CE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406B1372"/>
    <w:multiLevelType w:val="multilevel"/>
    <w:tmpl w:val="3F728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DF14B3C"/>
    <w:multiLevelType w:val="multilevel"/>
    <w:tmpl w:val="270E9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E3E591B"/>
    <w:multiLevelType w:val="hybridMultilevel"/>
    <w:tmpl w:val="7362F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533D106F"/>
    <w:multiLevelType w:val="hybridMultilevel"/>
    <w:tmpl w:val="891EA846"/>
    <w:lvl w:ilvl="0" w:tplc="80860664">
      <w:start w:val="5"/>
      <w:numFmt w:val="bullet"/>
      <w:lvlText w:val=""/>
      <w:lvlJc w:val="left"/>
      <w:pPr>
        <w:ind w:left="720" w:hanging="360"/>
      </w:pPr>
      <w:rPr>
        <w:rFonts w:ascii="Wingdings" w:eastAsia="Cambria"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537043F6"/>
    <w:multiLevelType w:val="hybridMultilevel"/>
    <w:tmpl w:val="FAF2CD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5DF25584"/>
    <w:multiLevelType w:val="hybridMultilevel"/>
    <w:tmpl w:val="F4E80A56"/>
    <w:lvl w:ilvl="0" w:tplc="379472FE">
      <w:numFmt w:val="bullet"/>
      <w:lvlText w:val="-"/>
      <w:lvlJc w:val="left"/>
      <w:pPr>
        <w:ind w:left="720" w:hanging="360"/>
      </w:pPr>
      <w:rPr>
        <w:rFonts w:ascii="Arial" w:eastAsia="Cambr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07E1753"/>
    <w:multiLevelType w:val="hybridMultilevel"/>
    <w:tmpl w:val="C384294E"/>
    <w:lvl w:ilvl="0" w:tplc="2E90C6B6">
      <w:start w:val="5"/>
      <w:numFmt w:val="bullet"/>
      <w:lvlText w:val=""/>
      <w:lvlJc w:val="left"/>
      <w:pPr>
        <w:ind w:left="720" w:hanging="360"/>
      </w:pPr>
      <w:rPr>
        <w:rFonts w:ascii="Wingdings" w:eastAsia="Cambr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6CE13924"/>
    <w:multiLevelType w:val="hybridMultilevel"/>
    <w:tmpl w:val="AF5264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70F40502"/>
    <w:multiLevelType w:val="multilevel"/>
    <w:tmpl w:val="7D663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D207BA7"/>
    <w:multiLevelType w:val="hybridMultilevel"/>
    <w:tmpl w:val="15140DC6"/>
    <w:lvl w:ilvl="0" w:tplc="6762B85C">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0"/>
  </w:num>
  <w:num w:numId="4">
    <w:abstractNumId w:val="9"/>
  </w:num>
  <w:num w:numId="5">
    <w:abstractNumId w:val="8"/>
  </w:num>
  <w:num w:numId="6">
    <w:abstractNumId w:val="16"/>
  </w:num>
  <w:num w:numId="7">
    <w:abstractNumId w:val="13"/>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15"/>
  </w:num>
  <w:num w:numId="11">
    <w:abstractNumId w:val="10"/>
  </w:num>
  <w:num w:numId="12">
    <w:abstractNumId w:val="12"/>
  </w:num>
  <w:num w:numId="13">
    <w:abstractNumId w:val="2"/>
  </w:num>
  <w:num w:numId="14">
    <w:abstractNumId w:val="5"/>
  </w:num>
  <w:num w:numId="15">
    <w:abstractNumId w:val="4"/>
  </w:num>
  <w:num w:numId="16">
    <w:abstractNumId w:val="6"/>
  </w:num>
  <w:num w:numId="17">
    <w:abstractNumId w:val="17"/>
  </w:num>
  <w:num w:numId="18">
    <w:abstractNumId w:val="14"/>
  </w:num>
  <w:num w:numId="19">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etra Friese">
    <w15:presenceInfo w15:providerId="AD" w15:userId="S::petra.friese@wienerberger.com::ac28b519-9ca1-40dc-a54e-effe072cb8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US" w:vendorID="64" w:dllVersion="4096" w:nlCheck="1" w:checkStyle="0"/>
  <w:activeWritingStyle w:appName="MSWord" w:lang="de-DE" w:vendorID="64" w:dllVersion="0" w:nlCheck="1" w:checkStyle="0"/>
  <w:activeWritingStyle w:appName="MSWord" w:lang="it-IT" w:vendorID="64" w:dllVersion="0" w:nlCheck="1" w:checkStyle="0"/>
  <w:activeWritingStyle w:appName="MSWord" w:lang="de-DE" w:vendorID="64" w:dllVersion="4096" w:nlCheck="1" w:checkStyle="0"/>
  <w:activeWritingStyle w:appName="MSWord" w:lang="it-IT" w:vendorID="64" w:dllVersion="4096" w:nlCheck="1" w:checkStyle="0"/>
  <w:activeWritingStyle w:appName="MSWord" w:lang="de-DE" w:vendorID="64" w:dllVersion="6" w:nlCheck="1" w:checkStyle="1"/>
  <w:activeWritingStyle w:appName="MSWord" w:lang="de-DE"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1F83"/>
    <w:rsid w:val="00003572"/>
    <w:rsid w:val="00003B43"/>
    <w:rsid w:val="000041EB"/>
    <w:rsid w:val="000055C4"/>
    <w:rsid w:val="0000703C"/>
    <w:rsid w:val="0001019B"/>
    <w:rsid w:val="00011905"/>
    <w:rsid w:val="00011C75"/>
    <w:rsid w:val="00014482"/>
    <w:rsid w:val="0001496D"/>
    <w:rsid w:val="00014F83"/>
    <w:rsid w:val="000152AF"/>
    <w:rsid w:val="00016936"/>
    <w:rsid w:val="00016C2C"/>
    <w:rsid w:val="00016DB1"/>
    <w:rsid w:val="000176AE"/>
    <w:rsid w:val="00017B6A"/>
    <w:rsid w:val="00017D5D"/>
    <w:rsid w:val="0002127E"/>
    <w:rsid w:val="000212CB"/>
    <w:rsid w:val="000231EB"/>
    <w:rsid w:val="00025110"/>
    <w:rsid w:val="00026EE4"/>
    <w:rsid w:val="00031EB3"/>
    <w:rsid w:val="000338DB"/>
    <w:rsid w:val="00034D60"/>
    <w:rsid w:val="0003628B"/>
    <w:rsid w:val="00037041"/>
    <w:rsid w:val="00041012"/>
    <w:rsid w:val="000419E7"/>
    <w:rsid w:val="00042257"/>
    <w:rsid w:val="000425E3"/>
    <w:rsid w:val="00042DE6"/>
    <w:rsid w:val="00045304"/>
    <w:rsid w:val="00045A3E"/>
    <w:rsid w:val="00047222"/>
    <w:rsid w:val="000472C5"/>
    <w:rsid w:val="00047371"/>
    <w:rsid w:val="0004773F"/>
    <w:rsid w:val="00047C9C"/>
    <w:rsid w:val="00047CE4"/>
    <w:rsid w:val="00050D67"/>
    <w:rsid w:val="0005106C"/>
    <w:rsid w:val="000514A9"/>
    <w:rsid w:val="00052E52"/>
    <w:rsid w:val="000542C6"/>
    <w:rsid w:val="00054505"/>
    <w:rsid w:val="00056167"/>
    <w:rsid w:val="00056B9B"/>
    <w:rsid w:val="00056C6B"/>
    <w:rsid w:val="0005708D"/>
    <w:rsid w:val="00057B4C"/>
    <w:rsid w:val="00057FDD"/>
    <w:rsid w:val="000623C4"/>
    <w:rsid w:val="000669EA"/>
    <w:rsid w:val="000701B8"/>
    <w:rsid w:val="000719D3"/>
    <w:rsid w:val="00071B1A"/>
    <w:rsid w:val="0007354B"/>
    <w:rsid w:val="00074E96"/>
    <w:rsid w:val="000803A5"/>
    <w:rsid w:val="0008171A"/>
    <w:rsid w:val="00082ABF"/>
    <w:rsid w:val="00083FA5"/>
    <w:rsid w:val="000840AF"/>
    <w:rsid w:val="000851DA"/>
    <w:rsid w:val="00087B7F"/>
    <w:rsid w:val="00090026"/>
    <w:rsid w:val="00090F9A"/>
    <w:rsid w:val="0009130D"/>
    <w:rsid w:val="00092499"/>
    <w:rsid w:val="000928D3"/>
    <w:rsid w:val="00096181"/>
    <w:rsid w:val="0009760F"/>
    <w:rsid w:val="00097C6B"/>
    <w:rsid w:val="000A02C6"/>
    <w:rsid w:val="000A0C99"/>
    <w:rsid w:val="000A0EC2"/>
    <w:rsid w:val="000A2F2C"/>
    <w:rsid w:val="000A449B"/>
    <w:rsid w:val="000B1821"/>
    <w:rsid w:val="000B21FF"/>
    <w:rsid w:val="000B3B98"/>
    <w:rsid w:val="000B4870"/>
    <w:rsid w:val="000B51CA"/>
    <w:rsid w:val="000B560F"/>
    <w:rsid w:val="000B57E7"/>
    <w:rsid w:val="000B736F"/>
    <w:rsid w:val="000B7D32"/>
    <w:rsid w:val="000C076C"/>
    <w:rsid w:val="000C1389"/>
    <w:rsid w:val="000C469D"/>
    <w:rsid w:val="000C5EC7"/>
    <w:rsid w:val="000C67AA"/>
    <w:rsid w:val="000D0CA8"/>
    <w:rsid w:val="000D1B95"/>
    <w:rsid w:val="000D3CAC"/>
    <w:rsid w:val="000D498F"/>
    <w:rsid w:val="000D5014"/>
    <w:rsid w:val="000D52BA"/>
    <w:rsid w:val="000D597F"/>
    <w:rsid w:val="000D6368"/>
    <w:rsid w:val="000E0422"/>
    <w:rsid w:val="000E3C35"/>
    <w:rsid w:val="000E5137"/>
    <w:rsid w:val="000E544E"/>
    <w:rsid w:val="000E6764"/>
    <w:rsid w:val="000E741E"/>
    <w:rsid w:val="000F0CE4"/>
    <w:rsid w:val="000F3851"/>
    <w:rsid w:val="000F3F30"/>
    <w:rsid w:val="000F700C"/>
    <w:rsid w:val="000F716C"/>
    <w:rsid w:val="00102C39"/>
    <w:rsid w:val="00106AC6"/>
    <w:rsid w:val="00106FD9"/>
    <w:rsid w:val="001070AC"/>
    <w:rsid w:val="0011013A"/>
    <w:rsid w:val="00112234"/>
    <w:rsid w:val="001126EF"/>
    <w:rsid w:val="0011384E"/>
    <w:rsid w:val="00113E3A"/>
    <w:rsid w:val="0011552A"/>
    <w:rsid w:val="0012214D"/>
    <w:rsid w:val="00122C8F"/>
    <w:rsid w:val="00122E6A"/>
    <w:rsid w:val="00122FE9"/>
    <w:rsid w:val="00124E67"/>
    <w:rsid w:val="00124F71"/>
    <w:rsid w:val="00126091"/>
    <w:rsid w:val="001262DA"/>
    <w:rsid w:val="00131DC2"/>
    <w:rsid w:val="00132AD4"/>
    <w:rsid w:val="001342A8"/>
    <w:rsid w:val="00135253"/>
    <w:rsid w:val="00136DFB"/>
    <w:rsid w:val="001407FD"/>
    <w:rsid w:val="00141212"/>
    <w:rsid w:val="00141570"/>
    <w:rsid w:val="00141F51"/>
    <w:rsid w:val="0014326E"/>
    <w:rsid w:val="00144366"/>
    <w:rsid w:val="001447A9"/>
    <w:rsid w:val="00147CCF"/>
    <w:rsid w:val="00151121"/>
    <w:rsid w:val="0015243C"/>
    <w:rsid w:val="00152772"/>
    <w:rsid w:val="00152C08"/>
    <w:rsid w:val="00153936"/>
    <w:rsid w:val="001571A6"/>
    <w:rsid w:val="00161170"/>
    <w:rsid w:val="00161CBB"/>
    <w:rsid w:val="0016204E"/>
    <w:rsid w:val="00162062"/>
    <w:rsid w:val="0016265D"/>
    <w:rsid w:val="001633C0"/>
    <w:rsid w:val="001636E9"/>
    <w:rsid w:val="001637D9"/>
    <w:rsid w:val="00163C87"/>
    <w:rsid w:val="00164054"/>
    <w:rsid w:val="001650C6"/>
    <w:rsid w:val="00165579"/>
    <w:rsid w:val="00167CAA"/>
    <w:rsid w:val="00171DD6"/>
    <w:rsid w:val="00173D4A"/>
    <w:rsid w:val="00175339"/>
    <w:rsid w:val="00176D59"/>
    <w:rsid w:val="0017798B"/>
    <w:rsid w:val="00180200"/>
    <w:rsid w:val="00180481"/>
    <w:rsid w:val="00180EA7"/>
    <w:rsid w:val="00187A02"/>
    <w:rsid w:val="00187F21"/>
    <w:rsid w:val="001908B8"/>
    <w:rsid w:val="0019102E"/>
    <w:rsid w:val="0019126C"/>
    <w:rsid w:val="0019268F"/>
    <w:rsid w:val="00192BE7"/>
    <w:rsid w:val="00193F28"/>
    <w:rsid w:val="00196FB5"/>
    <w:rsid w:val="001A06B8"/>
    <w:rsid w:val="001A52AF"/>
    <w:rsid w:val="001A6C2E"/>
    <w:rsid w:val="001A7355"/>
    <w:rsid w:val="001A79DB"/>
    <w:rsid w:val="001A7B30"/>
    <w:rsid w:val="001B130C"/>
    <w:rsid w:val="001B1D33"/>
    <w:rsid w:val="001B23A8"/>
    <w:rsid w:val="001B2772"/>
    <w:rsid w:val="001B409E"/>
    <w:rsid w:val="001B4249"/>
    <w:rsid w:val="001B600E"/>
    <w:rsid w:val="001C0308"/>
    <w:rsid w:val="001C080B"/>
    <w:rsid w:val="001C1CD1"/>
    <w:rsid w:val="001C25A8"/>
    <w:rsid w:val="001C44DC"/>
    <w:rsid w:val="001C52B8"/>
    <w:rsid w:val="001C5962"/>
    <w:rsid w:val="001C6007"/>
    <w:rsid w:val="001C6ED4"/>
    <w:rsid w:val="001D2B86"/>
    <w:rsid w:val="001D35C5"/>
    <w:rsid w:val="001D68B7"/>
    <w:rsid w:val="001D76F3"/>
    <w:rsid w:val="001E08C4"/>
    <w:rsid w:val="001E1394"/>
    <w:rsid w:val="001E17E1"/>
    <w:rsid w:val="001E21E0"/>
    <w:rsid w:val="001E3099"/>
    <w:rsid w:val="001E335A"/>
    <w:rsid w:val="001E4E5C"/>
    <w:rsid w:val="001E4F1C"/>
    <w:rsid w:val="001E74AC"/>
    <w:rsid w:val="001F1132"/>
    <w:rsid w:val="001F239E"/>
    <w:rsid w:val="001F2DDA"/>
    <w:rsid w:val="001F33C1"/>
    <w:rsid w:val="001F46ED"/>
    <w:rsid w:val="001F4DE4"/>
    <w:rsid w:val="001F666E"/>
    <w:rsid w:val="00200893"/>
    <w:rsid w:val="00201B36"/>
    <w:rsid w:val="00202B4D"/>
    <w:rsid w:val="002043DB"/>
    <w:rsid w:val="0020462F"/>
    <w:rsid w:val="00204A2E"/>
    <w:rsid w:val="00206EE2"/>
    <w:rsid w:val="00210679"/>
    <w:rsid w:val="00210F13"/>
    <w:rsid w:val="00212166"/>
    <w:rsid w:val="00213931"/>
    <w:rsid w:val="00213E0D"/>
    <w:rsid w:val="002141C5"/>
    <w:rsid w:val="00214B32"/>
    <w:rsid w:val="00215FEE"/>
    <w:rsid w:val="00216124"/>
    <w:rsid w:val="00216A70"/>
    <w:rsid w:val="00217196"/>
    <w:rsid w:val="0021795B"/>
    <w:rsid w:val="00220847"/>
    <w:rsid w:val="00221DD0"/>
    <w:rsid w:val="00221F6D"/>
    <w:rsid w:val="00222C33"/>
    <w:rsid w:val="00224B97"/>
    <w:rsid w:val="00227393"/>
    <w:rsid w:val="00227526"/>
    <w:rsid w:val="0022770C"/>
    <w:rsid w:val="00230C7A"/>
    <w:rsid w:val="00231DE5"/>
    <w:rsid w:val="002357B2"/>
    <w:rsid w:val="00236F3D"/>
    <w:rsid w:val="002377BB"/>
    <w:rsid w:val="002379D8"/>
    <w:rsid w:val="00240639"/>
    <w:rsid w:val="00240CBB"/>
    <w:rsid w:val="00241CBF"/>
    <w:rsid w:val="00241D6C"/>
    <w:rsid w:val="00242EE1"/>
    <w:rsid w:val="00243341"/>
    <w:rsid w:val="00243D32"/>
    <w:rsid w:val="00243EEF"/>
    <w:rsid w:val="0024490A"/>
    <w:rsid w:val="0024582E"/>
    <w:rsid w:val="00246379"/>
    <w:rsid w:val="00246C09"/>
    <w:rsid w:val="0024788D"/>
    <w:rsid w:val="00250D97"/>
    <w:rsid w:val="00250DFB"/>
    <w:rsid w:val="00251F3A"/>
    <w:rsid w:val="002525DB"/>
    <w:rsid w:val="00252728"/>
    <w:rsid w:val="00253362"/>
    <w:rsid w:val="002543DE"/>
    <w:rsid w:val="002548B5"/>
    <w:rsid w:val="00254940"/>
    <w:rsid w:val="0025578E"/>
    <w:rsid w:val="00255A7E"/>
    <w:rsid w:val="002569A3"/>
    <w:rsid w:val="00260806"/>
    <w:rsid w:val="00260DEA"/>
    <w:rsid w:val="00262193"/>
    <w:rsid w:val="002659B5"/>
    <w:rsid w:val="00265B17"/>
    <w:rsid w:val="00266067"/>
    <w:rsid w:val="00266889"/>
    <w:rsid w:val="00266CD3"/>
    <w:rsid w:val="00267AB3"/>
    <w:rsid w:val="00267EC8"/>
    <w:rsid w:val="00271128"/>
    <w:rsid w:val="00271EB7"/>
    <w:rsid w:val="00273084"/>
    <w:rsid w:val="0027364E"/>
    <w:rsid w:val="00273D4B"/>
    <w:rsid w:val="00274098"/>
    <w:rsid w:val="00280DCC"/>
    <w:rsid w:val="00280EB0"/>
    <w:rsid w:val="002836FF"/>
    <w:rsid w:val="00284109"/>
    <w:rsid w:val="00286A0C"/>
    <w:rsid w:val="00287831"/>
    <w:rsid w:val="0029129D"/>
    <w:rsid w:val="00291CF7"/>
    <w:rsid w:val="00294F4B"/>
    <w:rsid w:val="0029583B"/>
    <w:rsid w:val="002959C7"/>
    <w:rsid w:val="00297F9B"/>
    <w:rsid w:val="002A0B58"/>
    <w:rsid w:val="002A39B6"/>
    <w:rsid w:val="002A5A4A"/>
    <w:rsid w:val="002A5C66"/>
    <w:rsid w:val="002A68FD"/>
    <w:rsid w:val="002A6A96"/>
    <w:rsid w:val="002A7C69"/>
    <w:rsid w:val="002A7DEF"/>
    <w:rsid w:val="002B1BD0"/>
    <w:rsid w:val="002B2786"/>
    <w:rsid w:val="002B36F5"/>
    <w:rsid w:val="002B3B83"/>
    <w:rsid w:val="002B3D8A"/>
    <w:rsid w:val="002B3DD3"/>
    <w:rsid w:val="002B44B4"/>
    <w:rsid w:val="002B651B"/>
    <w:rsid w:val="002C0BC6"/>
    <w:rsid w:val="002C1C19"/>
    <w:rsid w:val="002C293B"/>
    <w:rsid w:val="002C2B9D"/>
    <w:rsid w:val="002C4B84"/>
    <w:rsid w:val="002C6C1A"/>
    <w:rsid w:val="002C7B4F"/>
    <w:rsid w:val="002D07CA"/>
    <w:rsid w:val="002D2FA3"/>
    <w:rsid w:val="002D33D1"/>
    <w:rsid w:val="002D4E36"/>
    <w:rsid w:val="002D599F"/>
    <w:rsid w:val="002D7088"/>
    <w:rsid w:val="002D7360"/>
    <w:rsid w:val="002D7D88"/>
    <w:rsid w:val="002E00E1"/>
    <w:rsid w:val="002E05A3"/>
    <w:rsid w:val="002E08DC"/>
    <w:rsid w:val="002E18EA"/>
    <w:rsid w:val="002E2303"/>
    <w:rsid w:val="002E2D71"/>
    <w:rsid w:val="002E39CB"/>
    <w:rsid w:val="002E4759"/>
    <w:rsid w:val="002E61D1"/>
    <w:rsid w:val="002F29E0"/>
    <w:rsid w:val="002F3F13"/>
    <w:rsid w:val="002F40D0"/>
    <w:rsid w:val="002F4557"/>
    <w:rsid w:val="002F4EFC"/>
    <w:rsid w:val="002F6603"/>
    <w:rsid w:val="002F7233"/>
    <w:rsid w:val="002F78A6"/>
    <w:rsid w:val="00300339"/>
    <w:rsid w:val="00300899"/>
    <w:rsid w:val="00301337"/>
    <w:rsid w:val="0030151B"/>
    <w:rsid w:val="0030151F"/>
    <w:rsid w:val="003024F0"/>
    <w:rsid w:val="00303021"/>
    <w:rsid w:val="00305134"/>
    <w:rsid w:val="00305E9F"/>
    <w:rsid w:val="003064CC"/>
    <w:rsid w:val="00307734"/>
    <w:rsid w:val="003079C8"/>
    <w:rsid w:val="00307C0C"/>
    <w:rsid w:val="00311321"/>
    <w:rsid w:val="003121FA"/>
    <w:rsid w:val="00312789"/>
    <w:rsid w:val="00312927"/>
    <w:rsid w:val="0031312F"/>
    <w:rsid w:val="00313D3D"/>
    <w:rsid w:val="00314122"/>
    <w:rsid w:val="00317362"/>
    <w:rsid w:val="003178F3"/>
    <w:rsid w:val="00317F01"/>
    <w:rsid w:val="00317FC0"/>
    <w:rsid w:val="00322C2A"/>
    <w:rsid w:val="0032334D"/>
    <w:rsid w:val="00324855"/>
    <w:rsid w:val="00325A65"/>
    <w:rsid w:val="00325BB6"/>
    <w:rsid w:val="00325D3D"/>
    <w:rsid w:val="003279ED"/>
    <w:rsid w:val="0033093B"/>
    <w:rsid w:val="00331845"/>
    <w:rsid w:val="003320CA"/>
    <w:rsid w:val="003326B0"/>
    <w:rsid w:val="00332D34"/>
    <w:rsid w:val="00332DCF"/>
    <w:rsid w:val="00333EF4"/>
    <w:rsid w:val="00334514"/>
    <w:rsid w:val="00334F5E"/>
    <w:rsid w:val="0033548B"/>
    <w:rsid w:val="00336FCD"/>
    <w:rsid w:val="00340E77"/>
    <w:rsid w:val="00341FAF"/>
    <w:rsid w:val="00342102"/>
    <w:rsid w:val="003436CB"/>
    <w:rsid w:val="00344719"/>
    <w:rsid w:val="00345B9F"/>
    <w:rsid w:val="00350B61"/>
    <w:rsid w:val="003529C2"/>
    <w:rsid w:val="0035516E"/>
    <w:rsid w:val="00355AF9"/>
    <w:rsid w:val="003562AC"/>
    <w:rsid w:val="003578F4"/>
    <w:rsid w:val="00357DDF"/>
    <w:rsid w:val="003604AA"/>
    <w:rsid w:val="00361973"/>
    <w:rsid w:val="00363ACF"/>
    <w:rsid w:val="003653DB"/>
    <w:rsid w:val="00365993"/>
    <w:rsid w:val="00365B37"/>
    <w:rsid w:val="0036642B"/>
    <w:rsid w:val="003675D4"/>
    <w:rsid w:val="0037064C"/>
    <w:rsid w:val="00371809"/>
    <w:rsid w:val="00371D91"/>
    <w:rsid w:val="003728AB"/>
    <w:rsid w:val="003763A7"/>
    <w:rsid w:val="00377C29"/>
    <w:rsid w:val="00380F90"/>
    <w:rsid w:val="00381499"/>
    <w:rsid w:val="0038189C"/>
    <w:rsid w:val="0038336E"/>
    <w:rsid w:val="00385EB6"/>
    <w:rsid w:val="003862A6"/>
    <w:rsid w:val="003862D4"/>
    <w:rsid w:val="0038737F"/>
    <w:rsid w:val="00387AE3"/>
    <w:rsid w:val="00391FFA"/>
    <w:rsid w:val="00393B56"/>
    <w:rsid w:val="003943D7"/>
    <w:rsid w:val="003949A5"/>
    <w:rsid w:val="00394C87"/>
    <w:rsid w:val="00394EA7"/>
    <w:rsid w:val="00395E6B"/>
    <w:rsid w:val="00395F49"/>
    <w:rsid w:val="00396119"/>
    <w:rsid w:val="00396600"/>
    <w:rsid w:val="0039743F"/>
    <w:rsid w:val="00397F0E"/>
    <w:rsid w:val="003A0286"/>
    <w:rsid w:val="003A03BE"/>
    <w:rsid w:val="003A3606"/>
    <w:rsid w:val="003A3645"/>
    <w:rsid w:val="003A3F43"/>
    <w:rsid w:val="003A4E9B"/>
    <w:rsid w:val="003A56D4"/>
    <w:rsid w:val="003B008A"/>
    <w:rsid w:val="003B083C"/>
    <w:rsid w:val="003B21CC"/>
    <w:rsid w:val="003B238E"/>
    <w:rsid w:val="003B3EDF"/>
    <w:rsid w:val="003B4F8A"/>
    <w:rsid w:val="003C0B3A"/>
    <w:rsid w:val="003C18D9"/>
    <w:rsid w:val="003C2953"/>
    <w:rsid w:val="003C3B04"/>
    <w:rsid w:val="003C72E7"/>
    <w:rsid w:val="003C7B2D"/>
    <w:rsid w:val="003D130D"/>
    <w:rsid w:val="003D325A"/>
    <w:rsid w:val="003D3455"/>
    <w:rsid w:val="003D4BCC"/>
    <w:rsid w:val="003D6765"/>
    <w:rsid w:val="003E0BE1"/>
    <w:rsid w:val="003E190A"/>
    <w:rsid w:val="003E246C"/>
    <w:rsid w:val="003E3720"/>
    <w:rsid w:val="003E63C4"/>
    <w:rsid w:val="003E65CC"/>
    <w:rsid w:val="003F0AAB"/>
    <w:rsid w:val="003F0BCF"/>
    <w:rsid w:val="003F2239"/>
    <w:rsid w:val="003F4C79"/>
    <w:rsid w:val="003F6F3A"/>
    <w:rsid w:val="003F7842"/>
    <w:rsid w:val="0040027E"/>
    <w:rsid w:val="004034DA"/>
    <w:rsid w:val="00404CF7"/>
    <w:rsid w:val="00411B31"/>
    <w:rsid w:val="00414A7D"/>
    <w:rsid w:val="0041531D"/>
    <w:rsid w:val="00415400"/>
    <w:rsid w:val="00416D8F"/>
    <w:rsid w:val="00422338"/>
    <w:rsid w:val="004235C2"/>
    <w:rsid w:val="00426520"/>
    <w:rsid w:val="00427E4A"/>
    <w:rsid w:val="00431A8A"/>
    <w:rsid w:val="00431DAD"/>
    <w:rsid w:val="00432006"/>
    <w:rsid w:val="0043201A"/>
    <w:rsid w:val="0043341B"/>
    <w:rsid w:val="00433439"/>
    <w:rsid w:val="00434EB4"/>
    <w:rsid w:val="00435221"/>
    <w:rsid w:val="0043543B"/>
    <w:rsid w:val="004362C0"/>
    <w:rsid w:val="00436B2F"/>
    <w:rsid w:val="004405D8"/>
    <w:rsid w:val="00441173"/>
    <w:rsid w:val="00442C0F"/>
    <w:rsid w:val="00443D9A"/>
    <w:rsid w:val="00444C14"/>
    <w:rsid w:val="004455A3"/>
    <w:rsid w:val="00445BC8"/>
    <w:rsid w:val="00447E13"/>
    <w:rsid w:val="00450AB5"/>
    <w:rsid w:val="00451358"/>
    <w:rsid w:val="00451FDC"/>
    <w:rsid w:val="00452F8A"/>
    <w:rsid w:val="004531A8"/>
    <w:rsid w:val="00456822"/>
    <w:rsid w:val="00457855"/>
    <w:rsid w:val="004607ED"/>
    <w:rsid w:val="00460808"/>
    <w:rsid w:val="00460968"/>
    <w:rsid w:val="004609F1"/>
    <w:rsid w:val="00460C30"/>
    <w:rsid w:val="00461F6B"/>
    <w:rsid w:val="00462427"/>
    <w:rsid w:val="00462911"/>
    <w:rsid w:val="004632A3"/>
    <w:rsid w:val="0046537A"/>
    <w:rsid w:val="0046730F"/>
    <w:rsid w:val="00470274"/>
    <w:rsid w:val="00472905"/>
    <w:rsid w:val="004762B5"/>
    <w:rsid w:val="0047699D"/>
    <w:rsid w:val="00476E36"/>
    <w:rsid w:val="00477011"/>
    <w:rsid w:val="0047783D"/>
    <w:rsid w:val="00481151"/>
    <w:rsid w:val="00481554"/>
    <w:rsid w:val="00481A6F"/>
    <w:rsid w:val="00481B93"/>
    <w:rsid w:val="00483891"/>
    <w:rsid w:val="004851FB"/>
    <w:rsid w:val="00490D26"/>
    <w:rsid w:val="004914E1"/>
    <w:rsid w:val="00491882"/>
    <w:rsid w:val="00493243"/>
    <w:rsid w:val="0049492F"/>
    <w:rsid w:val="00495F84"/>
    <w:rsid w:val="00495FFD"/>
    <w:rsid w:val="004960C3"/>
    <w:rsid w:val="00496F03"/>
    <w:rsid w:val="004A0355"/>
    <w:rsid w:val="004A09FA"/>
    <w:rsid w:val="004A1443"/>
    <w:rsid w:val="004A2ABE"/>
    <w:rsid w:val="004A3B00"/>
    <w:rsid w:val="004A5A77"/>
    <w:rsid w:val="004A61EA"/>
    <w:rsid w:val="004A6CB0"/>
    <w:rsid w:val="004A789C"/>
    <w:rsid w:val="004B01B1"/>
    <w:rsid w:val="004B032E"/>
    <w:rsid w:val="004B0A4D"/>
    <w:rsid w:val="004B0E7B"/>
    <w:rsid w:val="004B19E4"/>
    <w:rsid w:val="004B2126"/>
    <w:rsid w:val="004B3483"/>
    <w:rsid w:val="004B392B"/>
    <w:rsid w:val="004B6451"/>
    <w:rsid w:val="004B7BDA"/>
    <w:rsid w:val="004B7EEF"/>
    <w:rsid w:val="004C0268"/>
    <w:rsid w:val="004C17C0"/>
    <w:rsid w:val="004C3694"/>
    <w:rsid w:val="004D07F9"/>
    <w:rsid w:val="004D14D4"/>
    <w:rsid w:val="004D15F5"/>
    <w:rsid w:val="004D1F66"/>
    <w:rsid w:val="004D34A1"/>
    <w:rsid w:val="004E0163"/>
    <w:rsid w:val="004E1721"/>
    <w:rsid w:val="004E1A4E"/>
    <w:rsid w:val="004E1CE0"/>
    <w:rsid w:val="004E1FA9"/>
    <w:rsid w:val="004E2001"/>
    <w:rsid w:val="004E24D7"/>
    <w:rsid w:val="004E3F8C"/>
    <w:rsid w:val="004E4495"/>
    <w:rsid w:val="004E682A"/>
    <w:rsid w:val="004E6A33"/>
    <w:rsid w:val="004F2AD1"/>
    <w:rsid w:val="004F3A17"/>
    <w:rsid w:val="004F4499"/>
    <w:rsid w:val="004F6D8B"/>
    <w:rsid w:val="004F76D0"/>
    <w:rsid w:val="005028A0"/>
    <w:rsid w:val="005039B8"/>
    <w:rsid w:val="00503B93"/>
    <w:rsid w:val="00504AC3"/>
    <w:rsid w:val="0050547A"/>
    <w:rsid w:val="00506030"/>
    <w:rsid w:val="0050664C"/>
    <w:rsid w:val="0050685E"/>
    <w:rsid w:val="00507B21"/>
    <w:rsid w:val="00507FBD"/>
    <w:rsid w:val="00510C2A"/>
    <w:rsid w:val="005111FB"/>
    <w:rsid w:val="00511F2C"/>
    <w:rsid w:val="00513706"/>
    <w:rsid w:val="00514860"/>
    <w:rsid w:val="00515856"/>
    <w:rsid w:val="0051665F"/>
    <w:rsid w:val="00517249"/>
    <w:rsid w:val="00517919"/>
    <w:rsid w:val="00521393"/>
    <w:rsid w:val="0052320A"/>
    <w:rsid w:val="0052443E"/>
    <w:rsid w:val="005275E6"/>
    <w:rsid w:val="0053164F"/>
    <w:rsid w:val="00532F4D"/>
    <w:rsid w:val="0053341D"/>
    <w:rsid w:val="00534DAC"/>
    <w:rsid w:val="00534FD3"/>
    <w:rsid w:val="00536CA5"/>
    <w:rsid w:val="005373EC"/>
    <w:rsid w:val="00537F0D"/>
    <w:rsid w:val="00541A76"/>
    <w:rsid w:val="005434A1"/>
    <w:rsid w:val="00543DBE"/>
    <w:rsid w:val="005461A3"/>
    <w:rsid w:val="00551D8E"/>
    <w:rsid w:val="00551E04"/>
    <w:rsid w:val="005523AD"/>
    <w:rsid w:val="00553309"/>
    <w:rsid w:val="0055455D"/>
    <w:rsid w:val="00555927"/>
    <w:rsid w:val="00555D7C"/>
    <w:rsid w:val="00556361"/>
    <w:rsid w:val="00556C64"/>
    <w:rsid w:val="00556EB6"/>
    <w:rsid w:val="00560C82"/>
    <w:rsid w:val="00561E73"/>
    <w:rsid w:val="005630A0"/>
    <w:rsid w:val="0056332F"/>
    <w:rsid w:val="0056441D"/>
    <w:rsid w:val="00564555"/>
    <w:rsid w:val="0056651A"/>
    <w:rsid w:val="00566879"/>
    <w:rsid w:val="0056780B"/>
    <w:rsid w:val="005679CF"/>
    <w:rsid w:val="005702B9"/>
    <w:rsid w:val="00570F6E"/>
    <w:rsid w:val="005729A3"/>
    <w:rsid w:val="00573718"/>
    <w:rsid w:val="0057419F"/>
    <w:rsid w:val="00574FAA"/>
    <w:rsid w:val="0058083E"/>
    <w:rsid w:val="00580BC3"/>
    <w:rsid w:val="00580F54"/>
    <w:rsid w:val="00581345"/>
    <w:rsid w:val="00582139"/>
    <w:rsid w:val="0058272F"/>
    <w:rsid w:val="00584537"/>
    <w:rsid w:val="00584800"/>
    <w:rsid w:val="00584D9B"/>
    <w:rsid w:val="0058574E"/>
    <w:rsid w:val="00587619"/>
    <w:rsid w:val="00587B4D"/>
    <w:rsid w:val="0059097F"/>
    <w:rsid w:val="00593201"/>
    <w:rsid w:val="005936E8"/>
    <w:rsid w:val="005960F2"/>
    <w:rsid w:val="00597AB2"/>
    <w:rsid w:val="00597DA5"/>
    <w:rsid w:val="005A19F9"/>
    <w:rsid w:val="005A1BB7"/>
    <w:rsid w:val="005A4438"/>
    <w:rsid w:val="005A5C05"/>
    <w:rsid w:val="005A6CF8"/>
    <w:rsid w:val="005A7530"/>
    <w:rsid w:val="005A7C87"/>
    <w:rsid w:val="005B1793"/>
    <w:rsid w:val="005B2AC4"/>
    <w:rsid w:val="005B3AA1"/>
    <w:rsid w:val="005B4681"/>
    <w:rsid w:val="005B50B7"/>
    <w:rsid w:val="005B566C"/>
    <w:rsid w:val="005B5F25"/>
    <w:rsid w:val="005B6C1E"/>
    <w:rsid w:val="005B7D53"/>
    <w:rsid w:val="005C0681"/>
    <w:rsid w:val="005C2E4F"/>
    <w:rsid w:val="005C3643"/>
    <w:rsid w:val="005C3880"/>
    <w:rsid w:val="005C69B0"/>
    <w:rsid w:val="005D0A66"/>
    <w:rsid w:val="005D0AE0"/>
    <w:rsid w:val="005D0B90"/>
    <w:rsid w:val="005D10F9"/>
    <w:rsid w:val="005D20EC"/>
    <w:rsid w:val="005D2F53"/>
    <w:rsid w:val="005D45DB"/>
    <w:rsid w:val="005D508C"/>
    <w:rsid w:val="005D69FB"/>
    <w:rsid w:val="005D76A9"/>
    <w:rsid w:val="005D779A"/>
    <w:rsid w:val="005D7A56"/>
    <w:rsid w:val="005E214A"/>
    <w:rsid w:val="005E2C8D"/>
    <w:rsid w:val="005E3428"/>
    <w:rsid w:val="005E388B"/>
    <w:rsid w:val="005E41B9"/>
    <w:rsid w:val="005E42CE"/>
    <w:rsid w:val="005E52B9"/>
    <w:rsid w:val="005F0C5B"/>
    <w:rsid w:val="005F0C79"/>
    <w:rsid w:val="005F3C15"/>
    <w:rsid w:val="005F47DF"/>
    <w:rsid w:val="005F6A37"/>
    <w:rsid w:val="005F7745"/>
    <w:rsid w:val="00600397"/>
    <w:rsid w:val="00600C1A"/>
    <w:rsid w:val="0060203E"/>
    <w:rsid w:val="006048BF"/>
    <w:rsid w:val="0060624C"/>
    <w:rsid w:val="00606EF1"/>
    <w:rsid w:val="006102ED"/>
    <w:rsid w:val="006106C9"/>
    <w:rsid w:val="00610AEC"/>
    <w:rsid w:val="00613AE6"/>
    <w:rsid w:val="0061435E"/>
    <w:rsid w:val="00614F6C"/>
    <w:rsid w:val="006159EE"/>
    <w:rsid w:val="00615F41"/>
    <w:rsid w:val="00616027"/>
    <w:rsid w:val="0061676B"/>
    <w:rsid w:val="00617B31"/>
    <w:rsid w:val="006208D2"/>
    <w:rsid w:val="00620C8C"/>
    <w:rsid w:val="0062148D"/>
    <w:rsid w:val="00621924"/>
    <w:rsid w:val="00621B82"/>
    <w:rsid w:val="00622035"/>
    <w:rsid w:val="006236C4"/>
    <w:rsid w:val="006255E9"/>
    <w:rsid w:val="00625BC5"/>
    <w:rsid w:val="006264F9"/>
    <w:rsid w:val="00627102"/>
    <w:rsid w:val="00627C7D"/>
    <w:rsid w:val="006306D4"/>
    <w:rsid w:val="00631C7D"/>
    <w:rsid w:val="0063229C"/>
    <w:rsid w:val="00632578"/>
    <w:rsid w:val="00632FAB"/>
    <w:rsid w:val="0063381E"/>
    <w:rsid w:val="00636057"/>
    <w:rsid w:val="00636D05"/>
    <w:rsid w:val="00637DE3"/>
    <w:rsid w:val="00637F19"/>
    <w:rsid w:val="006405C8"/>
    <w:rsid w:val="00641CA0"/>
    <w:rsid w:val="00641DAB"/>
    <w:rsid w:val="00645D61"/>
    <w:rsid w:val="00646E41"/>
    <w:rsid w:val="00647DF3"/>
    <w:rsid w:val="00651432"/>
    <w:rsid w:val="00651FAC"/>
    <w:rsid w:val="006535C6"/>
    <w:rsid w:val="00655B14"/>
    <w:rsid w:val="00660FEA"/>
    <w:rsid w:val="00661703"/>
    <w:rsid w:val="00661734"/>
    <w:rsid w:val="00661DCA"/>
    <w:rsid w:val="00663F74"/>
    <w:rsid w:val="00664B6A"/>
    <w:rsid w:val="006653BC"/>
    <w:rsid w:val="0066634A"/>
    <w:rsid w:val="0066660F"/>
    <w:rsid w:val="0067020B"/>
    <w:rsid w:val="0067041C"/>
    <w:rsid w:val="00671F48"/>
    <w:rsid w:val="0067592F"/>
    <w:rsid w:val="00675FCA"/>
    <w:rsid w:val="00676C6A"/>
    <w:rsid w:val="00677415"/>
    <w:rsid w:val="00680625"/>
    <w:rsid w:val="00682B14"/>
    <w:rsid w:val="006843F9"/>
    <w:rsid w:val="0068444D"/>
    <w:rsid w:val="00685EF2"/>
    <w:rsid w:val="00686428"/>
    <w:rsid w:val="006877AD"/>
    <w:rsid w:val="00690BD4"/>
    <w:rsid w:val="006912C4"/>
    <w:rsid w:val="00692286"/>
    <w:rsid w:val="00692BF7"/>
    <w:rsid w:val="0069362E"/>
    <w:rsid w:val="00695399"/>
    <w:rsid w:val="00697BB9"/>
    <w:rsid w:val="00697E58"/>
    <w:rsid w:val="00697F76"/>
    <w:rsid w:val="006A1D91"/>
    <w:rsid w:val="006A1E1E"/>
    <w:rsid w:val="006A35A7"/>
    <w:rsid w:val="006A494B"/>
    <w:rsid w:val="006A552C"/>
    <w:rsid w:val="006A6807"/>
    <w:rsid w:val="006A6FD9"/>
    <w:rsid w:val="006A7CF7"/>
    <w:rsid w:val="006B059C"/>
    <w:rsid w:val="006B0ABF"/>
    <w:rsid w:val="006B1DA6"/>
    <w:rsid w:val="006B1F79"/>
    <w:rsid w:val="006B3983"/>
    <w:rsid w:val="006B3C4E"/>
    <w:rsid w:val="006B6A12"/>
    <w:rsid w:val="006C26AC"/>
    <w:rsid w:val="006C3757"/>
    <w:rsid w:val="006C382F"/>
    <w:rsid w:val="006C44A1"/>
    <w:rsid w:val="006C4ED5"/>
    <w:rsid w:val="006C5080"/>
    <w:rsid w:val="006C5E6D"/>
    <w:rsid w:val="006C6AF1"/>
    <w:rsid w:val="006C6C89"/>
    <w:rsid w:val="006C7823"/>
    <w:rsid w:val="006C7D6E"/>
    <w:rsid w:val="006D0067"/>
    <w:rsid w:val="006D1705"/>
    <w:rsid w:val="006D33D5"/>
    <w:rsid w:val="006D3B75"/>
    <w:rsid w:val="006D687F"/>
    <w:rsid w:val="006D738A"/>
    <w:rsid w:val="006D738D"/>
    <w:rsid w:val="006D778A"/>
    <w:rsid w:val="006D78DB"/>
    <w:rsid w:val="006D7D88"/>
    <w:rsid w:val="006E1138"/>
    <w:rsid w:val="006E17FB"/>
    <w:rsid w:val="006E26D1"/>
    <w:rsid w:val="006E3400"/>
    <w:rsid w:val="006E359E"/>
    <w:rsid w:val="006E37BD"/>
    <w:rsid w:val="006E51D8"/>
    <w:rsid w:val="006E5E60"/>
    <w:rsid w:val="006E611C"/>
    <w:rsid w:val="006F01CE"/>
    <w:rsid w:val="006F038B"/>
    <w:rsid w:val="006F05DA"/>
    <w:rsid w:val="006F0CD7"/>
    <w:rsid w:val="006F1574"/>
    <w:rsid w:val="006F263C"/>
    <w:rsid w:val="006F2856"/>
    <w:rsid w:val="006F3BDA"/>
    <w:rsid w:val="006F4D21"/>
    <w:rsid w:val="006F5ACA"/>
    <w:rsid w:val="006F6563"/>
    <w:rsid w:val="006F7D8A"/>
    <w:rsid w:val="006F7EA6"/>
    <w:rsid w:val="007014DF"/>
    <w:rsid w:val="00706152"/>
    <w:rsid w:val="00707848"/>
    <w:rsid w:val="0071173A"/>
    <w:rsid w:val="00711B4A"/>
    <w:rsid w:val="00711EAC"/>
    <w:rsid w:val="00714878"/>
    <w:rsid w:val="0071543D"/>
    <w:rsid w:val="00720C4A"/>
    <w:rsid w:val="00721074"/>
    <w:rsid w:val="00724D3F"/>
    <w:rsid w:val="00725A77"/>
    <w:rsid w:val="007268B2"/>
    <w:rsid w:val="00727884"/>
    <w:rsid w:val="00732019"/>
    <w:rsid w:val="007326BB"/>
    <w:rsid w:val="00732C43"/>
    <w:rsid w:val="007342B3"/>
    <w:rsid w:val="00734EAF"/>
    <w:rsid w:val="007370F0"/>
    <w:rsid w:val="00737BB6"/>
    <w:rsid w:val="00741654"/>
    <w:rsid w:val="00741DB7"/>
    <w:rsid w:val="007423FA"/>
    <w:rsid w:val="00743E15"/>
    <w:rsid w:val="0074462E"/>
    <w:rsid w:val="00745311"/>
    <w:rsid w:val="00745390"/>
    <w:rsid w:val="00746431"/>
    <w:rsid w:val="007476EA"/>
    <w:rsid w:val="00750FE3"/>
    <w:rsid w:val="007512B9"/>
    <w:rsid w:val="00752A96"/>
    <w:rsid w:val="00752C48"/>
    <w:rsid w:val="00752E60"/>
    <w:rsid w:val="007550A9"/>
    <w:rsid w:val="00755541"/>
    <w:rsid w:val="00756D6F"/>
    <w:rsid w:val="007609F6"/>
    <w:rsid w:val="007611A6"/>
    <w:rsid w:val="0076180E"/>
    <w:rsid w:val="00764626"/>
    <w:rsid w:val="00764765"/>
    <w:rsid w:val="00765034"/>
    <w:rsid w:val="00765781"/>
    <w:rsid w:val="0076649C"/>
    <w:rsid w:val="00767941"/>
    <w:rsid w:val="00767B25"/>
    <w:rsid w:val="007708DD"/>
    <w:rsid w:val="0077163C"/>
    <w:rsid w:val="0077267E"/>
    <w:rsid w:val="007736F6"/>
    <w:rsid w:val="00775357"/>
    <w:rsid w:val="007754F7"/>
    <w:rsid w:val="007766DF"/>
    <w:rsid w:val="00776B91"/>
    <w:rsid w:val="007819AD"/>
    <w:rsid w:val="00784D0B"/>
    <w:rsid w:val="00784D8D"/>
    <w:rsid w:val="007875F7"/>
    <w:rsid w:val="007914FC"/>
    <w:rsid w:val="00791D94"/>
    <w:rsid w:val="007921BF"/>
    <w:rsid w:val="00793529"/>
    <w:rsid w:val="00795C42"/>
    <w:rsid w:val="00796C01"/>
    <w:rsid w:val="007970A4"/>
    <w:rsid w:val="0079778D"/>
    <w:rsid w:val="007A195D"/>
    <w:rsid w:val="007A3733"/>
    <w:rsid w:val="007A4D5A"/>
    <w:rsid w:val="007A5494"/>
    <w:rsid w:val="007A64EC"/>
    <w:rsid w:val="007B0C02"/>
    <w:rsid w:val="007B0FF7"/>
    <w:rsid w:val="007B2BFF"/>
    <w:rsid w:val="007B5174"/>
    <w:rsid w:val="007B5459"/>
    <w:rsid w:val="007B5E9F"/>
    <w:rsid w:val="007B69C1"/>
    <w:rsid w:val="007B6FB3"/>
    <w:rsid w:val="007B7DBB"/>
    <w:rsid w:val="007C0743"/>
    <w:rsid w:val="007C07B4"/>
    <w:rsid w:val="007C0DB9"/>
    <w:rsid w:val="007C2F59"/>
    <w:rsid w:val="007C3505"/>
    <w:rsid w:val="007C370D"/>
    <w:rsid w:val="007C6167"/>
    <w:rsid w:val="007D23AC"/>
    <w:rsid w:val="007D2932"/>
    <w:rsid w:val="007D5F53"/>
    <w:rsid w:val="007E1A0A"/>
    <w:rsid w:val="007E31C0"/>
    <w:rsid w:val="007E53D4"/>
    <w:rsid w:val="007E557C"/>
    <w:rsid w:val="007E668B"/>
    <w:rsid w:val="007E7370"/>
    <w:rsid w:val="007F162F"/>
    <w:rsid w:val="007F1ED1"/>
    <w:rsid w:val="007F39E0"/>
    <w:rsid w:val="007F40D9"/>
    <w:rsid w:val="007F4148"/>
    <w:rsid w:val="007F4DFF"/>
    <w:rsid w:val="007F54FB"/>
    <w:rsid w:val="007F7819"/>
    <w:rsid w:val="00800205"/>
    <w:rsid w:val="00804140"/>
    <w:rsid w:val="00804B29"/>
    <w:rsid w:val="00805747"/>
    <w:rsid w:val="00807338"/>
    <w:rsid w:val="0081250F"/>
    <w:rsid w:val="00812976"/>
    <w:rsid w:val="008133E7"/>
    <w:rsid w:val="008153C6"/>
    <w:rsid w:val="00815EE8"/>
    <w:rsid w:val="008169E3"/>
    <w:rsid w:val="00817B28"/>
    <w:rsid w:val="00821B2F"/>
    <w:rsid w:val="0082338D"/>
    <w:rsid w:val="00824184"/>
    <w:rsid w:val="00824D0E"/>
    <w:rsid w:val="0082530B"/>
    <w:rsid w:val="00826D7F"/>
    <w:rsid w:val="0082721E"/>
    <w:rsid w:val="008301F4"/>
    <w:rsid w:val="00830F71"/>
    <w:rsid w:val="00831D28"/>
    <w:rsid w:val="00832964"/>
    <w:rsid w:val="00833976"/>
    <w:rsid w:val="00833BC2"/>
    <w:rsid w:val="008362C8"/>
    <w:rsid w:val="00841368"/>
    <w:rsid w:val="0084616E"/>
    <w:rsid w:val="00846A3F"/>
    <w:rsid w:val="00846E4B"/>
    <w:rsid w:val="00847096"/>
    <w:rsid w:val="008504ED"/>
    <w:rsid w:val="0085064D"/>
    <w:rsid w:val="008508D8"/>
    <w:rsid w:val="00850A52"/>
    <w:rsid w:val="00853B98"/>
    <w:rsid w:val="0085611A"/>
    <w:rsid w:val="00860F00"/>
    <w:rsid w:val="0086254A"/>
    <w:rsid w:val="0086433E"/>
    <w:rsid w:val="008649C4"/>
    <w:rsid w:val="00864B1D"/>
    <w:rsid w:val="00864E1F"/>
    <w:rsid w:val="008664B6"/>
    <w:rsid w:val="00866EA4"/>
    <w:rsid w:val="008671EA"/>
    <w:rsid w:val="00867DD2"/>
    <w:rsid w:val="008715BF"/>
    <w:rsid w:val="00873AAD"/>
    <w:rsid w:val="00875CCC"/>
    <w:rsid w:val="00876BD2"/>
    <w:rsid w:val="00882BCF"/>
    <w:rsid w:val="00882E2F"/>
    <w:rsid w:val="00884E42"/>
    <w:rsid w:val="00885E80"/>
    <w:rsid w:val="00885F43"/>
    <w:rsid w:val="00886AEB"/>
    <w:rsid w:val="0088749E"/>
    <w:rsid w:val="008874BF"/>
    <w:rsid w:val="00891817"/>
    <w:rsid w:val="00891EA6"/>
    <w:rsid w:val="008927E3"/>
    <w:rsid w:val="00893897"/>
    <w:rsid w:val="00895E8B"/>
    <w:rsid w:val="008A06F3"/>
    <w:rsid w:val="008A1683"/>
    <w:rsid w:val="008A2D46"/>
    <w:rsid w:val="008A2FA2"/>
    <w:rsid w:val="008A386A"/>
    <w:rsid w:val="008A43D4"/>
    <w:rsid w:val="008A5086"/>
    <w:rsid w:val="008A518D"/>
    <w:rsid w:val="008A5C5E"/>
    <w:rsid w:val="008A673B"/>
    <w:rsid w:val="008A750C"/>
    <w:rsid w:val="008A77C7"/>
    <w:rsid w:val="008B12F0"/>
    <w:rsid w:val="008B28A8"/>
    <w:rsid w:val="008B2CCE"/>
    <w:rsid w:val="008B2E8D"/>
    <w:rsid w:val="008B2E96"/>
    <w:rsid w:val="008B385E"/>
    <w:rsid w:val="008B4980"/>
    <w:rsid w:val="008B679F"/>
    <w:rsid w:val="008B7D71"/>
    <w:rsid w:val="008C1873"/>
    <w:rsid w:val="008C21F2"/>
    <w:rsid w:val="008C2D27"/>
    <w:rsid w:val="008C2F1E"/>
    <w:rsid w:val="008C337A"/>
    <w:rsid w:val="008C678B"/>
    <w:rsid w:val="008C6B10"/>
    <w:rsid w:val="008C793E"/>
    <w:rsid w:val="008D1C65"/>
    <w:rsid w:val="008D39A8"/>
    <w:rsid w:val="008D4093"/>
    <w:rsid w:val="008D4141"/>
    <w:rsid w:val="008D511F"/>
    <w:rsid w:val="008D5FA9"/>
    <w:rsid w:val="008D682E"/>
    <w:rsid w:val="008D7452"/>
    <w:rsid w:val="008D7696"/>
    <w:rsid w:val="008D7808"/>
    <w:rsid w:val="008D7FE7"/>
    <w:rsid w:val="008E32CA"/>
    <w:rsid w:val="008E33D5"/>
    <w:rsid w:val="008E3BB3"/>
    <w:rsid w:val="008E4711"/>
    <w:rsid w:val="008E5C5A"/>
    <w:rsid w:val="008E7AFA"/>
    <w:rsid w:val="008F16B5"/>
    <w:rsid w:val="008F1D44"/>
    <w:rsid w:val="008F2805"/>
    <w:rsid w:val="008F3291"/>
    <w:rsid w:val="008F4C2D"/>
    <w:rsid w:val="008F7A7A"/>
    <w:rsid w:val="009001D2"/>
    <w:rsid w:val="00903383"/>
    <w:rsid w:val="009044C0"/>
    <w:rsid w:val="00904845"/>
    <w:rsid w:val="00906232"/>
    <w:rsid w:val="009071B9"/>
    <w:rsid w:val="009073FE"/>
    <w:rsid w:val="00910A7F"/>
    <w:rsid w:val="00910CE9"/>
    <w:rsid w:val="009114A7"/>
    <w:rsid w:val="00911627"/>
    <w:rsid w:val="009127C7"/>
    <w:rsid w:val="00913D57"/>
    <w:rsid w:val="00914394"/>
    <w:rsid w:val="0091539B"/>
    <w:rsid w:val="00917912"/>
    <w:rsid w:val="00921585"/>
    <w:rsid w:val="009250EB"/>
    <w:rsid w:val="0092524A"/>
    <w:rsid w:val="009258DF"/>
    <w:rsid w:val="00926766"/>
    <w:rsid w:val="0092754A"/>
    <w:rsid w:val="00930DFD"/>
    <w:rsid w:val="00931C7B"/>
    <w:rsid w:val="009321DC"/>
    <w:rsid w:val="00932909"/>
    <w:rsid w:val="00933D28"/>
    <w:rsid w:val="0093593D"/>
    <w:rsid w:val="0093764A"/>
    <w:rsid w:val="00937FDB"/>
    <w:rsid w:val="00942678"/>
    <w:rsid w:val="00942F3B"/>
    <w:rsid w:val="00943BFA"/>
    <w:rsid w:val="00945A2E"/>
    <w:rsid w:val="009473E5"/>
    <w:rsid w:val="00947709"/>
    <w:rsid w:val="00951873"/>
    <w:rsid w:val="00952327"/>
    <w:rsid w:val="009523A8"/>
    <w:rsid w:val="00953E24"/>
    <w:rsid w:val="00955E7B"/>
    <w:rsid w:val="0095652B"/>
    <w:rsid w:val="009568DC"/>
    <w:rsid w:val="009573CF"/>
    <w:rsid w:val="00957A9F"/>
    <w:rsid w:val="00957AA4"/>
    <w:rsid w:val="00960D63"/>
    <w:rsid w:val="0096122B"/>
    <w:rsid w:val="00965204"/>
    <w:rsid w:val="009657AE"/>
    <w:rsid w:val="0096696C"/>
    <w:rsid w:val="009706E3"/>
    <w:rsid w:val="00971D22"/>
    <w:rsid w:val="00974054"/>
    <w:rsid w:val="0097419E"/>
    <w:rsid w:val="00974B12"/>
    <w:rsid w:val="00975768"/>
    <w:rsid w:val="00976C44"/>
    <w:rsid w:val="00976E55"/>
    <w:rsid w:val="00976E6E"/>
    <w:rsid w:val="00977789"/>
    <w:rsid w:val="00977913"/>
    <w:rsid w:val="009804BB"/>
    <w:rsid w:val="009807EC"/>
    <w:rsid w:val="009809F1"/>
    <w:rsid w:val="009812FE"/>
    <w:rsid w:val="00982477"/>
    <w:rsid w:val="00982C6E"/>
    <w:rsid w:val="0098448C"/>
    <w:rsid w:val="00984780"/>
    <w:rsid w:val="0098536D"/>
    <w:rsid w:val="009853E3"/>
    <w:rsid w:val="00986507"/>
    <w:rsid w:val="00987029"/>
    <w:rsid w:val="00990A0A"/>
    <w:rsid w:val="00990ACC"/>
    <w:rsid w:val="00990EEE"/>
    <w:rsid w:val="00993012"/>
    <w:rsid w:val="00993D8E"/>
    <w:rsid w:val="00995C0A"/>
    <w:rsid w:val="009978E9"/>
    <w:rsid w:val="00997A82"/>
    <w:rsid w:val="009A183E"/>
    <w:rsid w:val="009A34A1"/>
    <w:rsid w:val="009A382E"/>
    <w:rsid w:val="009A42A9"/>
    <w:rsid w:val="009A6D85"/>
    <w:rsid w:val="009A7B57"/>
    <w:rsid w:val="009B17A5"/>
    <w:rsid w:val="009B2A8C"/>
    <w:rsid w:val="009B3098"/>
    <w:rsid w:val="009B4913"/>
    <w:rsid w:val="009B7AD7"/>
    <w:rsid w:val="009C088A"/>
    <w:rsid w:val="009C1597"/>
    <w:rsid w:val="009C1AA5"/>
    <w:rsid w:val="009C2036"/>
    <w:rsid w:val="009C2112"/>
    <w:rsid w:val="009C2989"/>
    <w:rsid w:val="009C42AC"/>
    <w:rsid w:val="009C6E42"/>
    <w:rsid w:val="009C6E91"/>
    <w:rsid w:val="009C7A6C"/>
    <w:rsid w:val="009D09BC"/>
    <w:rsid w:val="009D1A4C"/>
    <w:rsid w:val="009D3A60"/>
    <w:rsid w:val="009D77E9"/>
    <w:rsid w:val="009E0DB2"/>
    <w:rsid w:val="009E351D"/>
    <w:rsid w:val="009E36B9"/>
    <w:rsid w:val="009E474C"/>
    <w:rsid w:val="009E4D68"/>
    <w:rsid w:val="009E7D70"/>
    <w:rsid w:val="009F17B3"/>
    <w:rsid w:val="009F1AF1"/>
    <w:rsid w:val="009F45FA"/>
    <w:rsid w:val="009F6239"/>
    <w:rsid w:val="009F7579"/>
    <w:rsid w:val="00A0000B"/>
    <w:rsid w:val="00A01722"/>
    <w:rsid w:val="00A02954"/>
    <w:rsid w:val="00A039EF"/>
    <w:rsid w:val="00A07AB6"/>
    <w:rsid w:val="00A11EFF"/>
    <w:rsid w:val="00A141AF"/>
    <w:rsid w:val="00A159F0"/>
    <w:rsid w:val="00A17A68"/>
    <w:rsid w:val="00A215CD"/>
    <w:rsid w:val="00A227B6"/>
    <w:rsid w:val="00A230A8"/>
    <w:rsid w:val="00A2362A"/>
    <w:rsid w:val="00A23C9A"/>
    <w:rsid w:val="00A24836"/>
    <w:rsid w:val="00A2524E"/>
    <w:rsid w:val="00A25384"/>
    <w:rsid w:val="00A30120"/>
    <w:rsid w:val="00A31DD4"/>
    <w:rsid w:val="00A32541"/>
    <w:rsid w:val="00A32F81"/>
    <w:rsid w:val="00A35B75"/>
    <w:rsid w:val="00A36063"/>
    <w:rsid w:val="00A37129"/>
    <w:rsid w:val="00A3749B"/>
    <w:rsid w:val="00A37E57"/>
    <w:rsid w:val="00A42161"/>
    <w:rsid w:val="00A448C2"/>
    <w:rsid w:val="00A45174"/>
    <w:rsid w:val="00A4615F"/>
    <w:rsid w:val="00A509C2"/>
    <w:rsid w:val="00A516A2"/>
    <w:rsid w:val="00A52013"/>
    <w:rsid w:val="00A540EC"/>
    <w:rsid w:val="00A55F60"/>
    <w:rsid w:val="00A5798C"/>
    <w:rsid w:val="00A57FA2"/>
    <w:rsid w:val="00A6048C"/>
    <w:rsid w:val="00A62FF9"/>
    <w:rsid w:val="00A633B0"/>
    <w:rsid w:val="00A63797"/>
    <w:rsid w:val="00A637E4"/>
    <w:rsid w:val="00A66F0B"/>
    <w:rsid w:val="00A7050D"/>
    <w:rsid w:val="00A70E13"/>
    <w:rsid w:val="00A720FA"/>
    <w:rsid w:val="00A721B2"/>
    <w:rsid w:val="00A72561"/>
    <w:rsid w:val="00A727FF"/>
    <w:rsid w:val="00A72DCB"/>
    <w:rsid w:val="00A73637"/>
    <w:rsid w:val="00A74959"/>
    <w:rsid w:val="00A75386"/>
    <w:rsid w:val="00A76084"/>
    <w:rsid w:val="00A80044"/>
    <w:rsid w:val="00A80299"/>
    <w:rsid w:val="00A80997"/>
    <w:rsid w:val="00A81339"/>
    <w:rsid w:val="00A82058"/>
    <w:rsid w:val="00A86AAC"/>
    <w:rsid w:val="00A87C57"/>
    <w:rsid w:val="00A87ED0"/>
    <w:rsid w:val="00A9013C"/>
    <w:rsid w:val="00A902CD"/>
    <w:rsid w:val="00A90791"/>
    <w:rsid w:val="00A909F0"/>
    <w:rsid w:val="00A915CA"/>
    <w:rsid w:val="00A92B76"/>
    <w:rsid w:val="00A94EE6"/>
    <w:rsid w:val="00A95D0F"/>
    <w:rsid w:val="00A97300"/>
    <w:rsid w:val="00A97459"/>
    <w:rsid w:val="00AA7E71"/>
    <w:rsid w:val="00AA7F6C"/>
    <w:rsid w:val="00AB385E"/>
    <w:rsid w:val="00AB47F4"/>
    <w:rsid w:val="00AB7332"/>
    <w:rsid w:val="00AC01D8"/>
    <w:rsid w:val="00AC05CB"/>
    <w:rsid w:val="00AC06BA"/>
    <w:rsid w:val="00AC081D"/>
    <w:rsid w:val="00AC1A84"/>
    <w:rsid w:val="00AC3089"/>
    <w:rsid w:val="00AC45DB"/>
    <w:rsid w:val="00AD260F"/>
    <w:rsid w:val="00AD3C9A"/>
    <w:rsid w:val="00AD4EEC"/>
    <w:rsid w:val="00AD702F"/>
    <w:rsid w:val="00AD72C0"/>
    <w:rsid w:val="00AD7CAD"/>
    <w:rsid w:val="00AE0F62"/>
    <w:rsid w:val="00AE200E"/>
    <w:rsid w:val="00AE2A2A"/>
    <w:rsid w:val="00AE2A82"/>
    <w:rsid w:val="00AE2F12"/>
    <w:rsid w:val="00AE5271"/>
    <w:rsid w:val="00AE5BAE"/>
    <w:rsid w:val="00AE62FD"/>
    <w:rsid w:val="00AE70A8"/>
    <w:rsid w:val="00AF1385"/>
    <w:rsid w:val="00AF15B7"/>
    <w:rsid w:val="00AF1C75"/>
    <w:rsid w:val="00AF2BFB"/>
    <w:rsid w:val="00AF2D0D"/>
    <w:rsid w:val="00AF3C43"/>
    <w:rsid w:val="00AF4426"/>
    <w:rsid w:val="00AF47A6"/>
    <w:rsid w:val="00AF49E3"/>
    <w:rsid w:val="00AF540C"/>
    <w:rsid w:val="00AF6DC3"/>
    <w:rsid w:val="00AF6F28"/>
    <w:rsid w:val="00AF7564"/>
    <w:rsid w:val="00AF7FA7"/>
    <w:rsid w:val="00B01AE3"/>
    <w:rsid w:val="00B01B52"/>
    <w:rsid w:val="00B02601"/>
    <w:rsid w:val="00B02F23"/>
    <w:rsid w:val="00B03A77"/>
    <w:rsid w:val="00B06550"/>
    <w:rsid w:val="00B078F5"/>
    <w:rsid w:val="00B0796E"/>
    <w:rsid w:val="00B100B7"/>
    <w:rsid w:val="00B107AC"/>
    <w:rsid w:val="00B10BD2"/>
    <w:rsid w:val="00B1203F"/>
    <w:rsid w:val="00B12398"/>
    <w:rsid w:val="00B1339F"/>
    <w:rsid w:val="00B15752"/>
    <w:rsid w:val="00B15F11"/>
    <w:rsid w:val="00B165D4"/>
    <w:rsid w:val="00B17F29"/>
    <w:rsid w:val="00B22D06"/>
    <w:rsid w:val="00B2348C"/>
    <w:rsid w:val="00B25B9C"/>
    <w:rsid w:val="00B26A26"/>
    <w:rsid w:val="00B278AE"/>
    <w:rsid w:val="00B31408"/>
    <w:rsid w:val="00B31BDB"/>
    <w:rsid w:val="00B3285A"/>
    <w:rsid w:val="00B32BC6"/>
    <w:rsid w:val="00B406E1"/>
    <w:rsid w:val="00B41D0C"/>
    <w:rsid w:val="00B4398B"/>
    <w:rsid w:val="00B43B23"/>
    <w:rsid w:val="00B45045"/>
    <w:rsid w:val="00B51E78"/>
    <w:rsid w:val="00B54B47"/>
    <w:rsid w:val="00B62AF5"/>
    <w:rsid w:val="00B6408E"/>
    <w:rsid w:val="00B64232"/>
    <w:rsid w:val="00B6602B"/>
    <w:rsid w:val="00B662A0"/>
    <w:rsid w:val="00B66C9D"/>
    <w:rsid w:val="00B6734D"/>
    <w:rsid w:val="00B67E2D"/>
    <w:rsid w:val="00B700FE"/>
    <w:rsid w:val="00B7030A"/>
    <w:rsid w:val="00B70376"/>
    <w:rsid w:val="00B71674"/>
    <w:rsid w:val="00B72386"/>
    <w:rsid w:val="00B72980"/>
    <w:rsid w:val="00B73E9D"/>
    <w:rsid w:val="00B7403E"/>
    <w:rsid w:val="00B750F2"/>
    <w:rsid w:val="00B77237"/>
    <w:rsid w:val="00B8090B"/>
    <w:rsid w:val="00B80F90"/>
    <w:rsid w:val="00B81BB3"/>
    <w:rsid w:val="00B81C0D"/>
    <w:rsid w:val="00B8270E"/>
    <w:rsid w:val="00B82D55"/>
    <w:rsid w:val="00B83FB4"/>
    <w:rsid w:val="00B84585"/>
    <w:rsid w:val="00B8631E"/>
    <w:rsid w:val="00B914A7"/>
    <w:rsid w:val="00B940EB"/>
    <w:rsid w:val="00B94D37"/>
    <w:rsid w:val="00B961A9"/>
    <w:rsid w:val="00B96CAD"/>
    <w:rsid w:val="00B97100"/>
    <w:rsid w:val="00B97EB8"/>
    <w:rsid w:val="00BA0245"/>
    <w:rsid w:val="00BA0B0F"/>
    <w:rsid w:val="00BA10AC"/>
    <w:rsid w:val="00BA110E"/>
    <w:rsid w:val="00BA1251"/>
    <w:rsid w:val="00BA1DAB"/>
    <w:rsid w:val="00BA2206"/>
    <w:rsid w:val="00BA4C2E"/>
    <w:rsid w:val="00BA6A69"/>
    <w:rsid w:val="00BA6F7B"/>
    <w:rsid w:val="00BA7507"/>
    <w:rsid w:val="00BB2C69"/>
    <w:rsid w:val="00BB36B3"/>
    <w:rsid w:val="00BB4C80"/>
    <w:rsid w:val="00BC029E"/>
    <w:rsid w:val="00BC0EF2"/>
    <w:rsid w:val="00BC1B6C"/>
    <w:rsid w:val="00BC2526"/>
    <w:rsid w:val="00BC2A43"/>
    <w:rsid w:val="00BC2E8A"/>
    <w:rsid w:val="00BC3A9C"/>
    <w:rsid w:val="00BC3DEE"/>
    <w:rsid w:val="00BC5066"/>
    <w:rsid w:val="00BC5278"/>
    <w:rsid w:val="00BC5D11"/>
    <w:rsid w:val="00BC5E63"/>
    <w:rsid w:val="00BC6E22"/>
    <w:rsid w:val="00BC7D80"/>
    <w:rsid w:val="00BD0111"/>
    <w:rsid w:val="00BD0CF5"/>
    <w:rsid w:val="00BD2038"/>
    <w:rsid w:val="00BD212E"/>
    <w:rsid w:val="00BD2FFD"/>
    <w:rsid w:val="00BD3B71"/>
    <w:rsid w:val="00BD4FC1"/>
    <w:rsid w:val="00BD6908"/>
    <w:rsid w:val="00BE1472"/>
    <w:rsid w:val="00BE1882"/>
    <w:rsid w:val="00BE1F83"/>
    <w:rsid w:val="00BE2864"/>
    <w:rsid w:val="00BE423D"/>
    <w:rsid w:val="00BE709C"/>
    <w:rsid w:val="00BE72FD"/>
    <w:rsid w:val="00BF083F"/>
    <w:rsid w:val="00BF0A7E"/>
    <w:rsid w:val="00BF259F"/>
    <w:rsid w:val="00BF2632"/>
    <w:rsid w:val="00BF3CF6"/>
    <w:rsid w:val="00BF4BB7"/>
    <w:rsid w:val="00BF56B5"/>
    <w:rsid w:val="00BF59FC"/>
    <w:rsid w:val="00BF5B91"/>
    <w:rsid w:val="00BF5ED6"/>
    <w:rsid w:val="00BF6D49"/>
    <w:rsid w:val="00C00115"/>
    <w:rsid w:val="00C01986"/>
    <w:rsid w:val="00C0354F"/>
    <w:rsid w:val="00C038EF"/>
    <w:rsid w:val="00C050FE"/>
    <w:rsid w:val="00C0613F"/>
    <w:rsid w:val="00C06252"/>
    <w:rsid w:val="00C06B23"/>
    <w:rsid w:val="00C06CB2"/>
    <w:rsid w:val="00C077D8"/>
    <w:rsid w:val="00C07F3E"/>
    <w:rsid w:val="00C11199"/>
    <w:rsid w:val="00C1216F"/>
    <w:rsid w:val="00C123BC"/>
    <w:rsid w:val="00C13AD5"/>
    <w:rsid w:val="00C14353"/>
    <w:rsid w:val="00C15118"/>
    <w:rsid w:val="00C15A6B"/>
    <w:rsid w:val="00C1785F"/>
    <w:rsid w:val="00C21169"/>
    <w:rsid w:val="00C2147E"/>
    <w:rsid w:val="00C22C51"/>
    <w:rsid w:val="00C22E45"/>
    <w:rsid w:val="00C232A8"/>
    <w:rsid w:val="00C2385A"/>
    <w:rsid w:val="00C2408C"/>
    <w:rsid w:val="00C24F5B"/>
    <w:rsid w:val="00C27FA6"/>
    <w:rsid w:val="00C34481"/>
    <w:rsid w:val="00C3536D"/>
    <w:rsid w:val="00C35641"/>
    <w:rsid w:val="00C42004"/>
    <w:rsid w:val="00C428FF"/>
    <w:rsid w:val="00C43778"/>
    <w:rsid w:val="00C457D9"/>
    <w:rsid w:val="00C50E3A"/>
    <w:rsid w:val="00C52074"/>
    <w:rsid w:val="00C525B7"/>
    <w:rsid w:val="00C52E88"/>
    <w:rsid w:val="00C5458A"/>
    <w:rsid w:val="00C561AE"/>
    <w:rsid w:val="00C56648"/>
    <w:rsid w:val="00C60D7D"/>
    <w:rsid w:val="00C628BA"/>
    <w:rsid w:val="00C63331"/>
    <w:rsid w:val="00C633DD"/>
    <w:rsid w:val="00C67405"/>
    <w:rsid w:val="00C67512"/>
    <w:rsid w:val="00C7004B"/>
    <w:rsid w:val="00C7038D"/>
    <w:rsid w:val="00C73172"/>
    <w:rsid w:val="00C738A4"/>
    <w:rsid w:val="00C7498D"/>
    <w:rsid w:val="00C74A63"/>
    <w:rsid w:val="00C75548"/>
    <w:rsid w:val="00C764B4"/>
    <w:rsid w:val="00C80262"/>
    <w:rsid w:val="00C8116B"/>
    <w:rsid w:val="00C81BB6"/>
    <w:rsid w:val="00C83DC5"/>
    <w:rsid w:val="00C84B76"/>
    <w:rsid w:val="00C854B9"/>
    <w:rsid w:val="00C87C1D"/>
    <w:rsid w:val="00C87CB5"/>
    <w:rsid w:val="00C921FA"/>
    <w:rsid w:val="00C9271B"/>
    <w:rsid w:val="00C92727"/>
    <w:rsid w:val="00C93CF8"/>
    <w:rsid w:val="00C95A75"/>
    <w:rsid w:val="00C95E33"/>
    <w:rsid w:val="00C97B8A"/>
    <w:rsid w:val="00CA0112"/>
    <w:rsid w:val="00CA22C9"/>
    <w:rsid w:val="00CA239D"/>
    <w:rsid w:val="00CA26EB"/>
    <w:rsid w:val="00CA303C"/>
    <w:rsid w:val="00CA6EC9"/>
    <w:rsid w:val="00CB0314"/>
    <w:rsid w:val="00CB15AB"/>
    <w:rsid w:val="00CB18B0"/>
    <w:rsid w:val="00CB1A85"/>
    <w:rsid w:val="00CB25DC"/>
    <w:rsid w:val="00CB421D"/>
    <w:rsid w:val="00CB42DD"/>
    <w:rsid w:val="00CB59AB"/>
    <w:rsid w:val="00CB5F0E"/>
    <w:rsid w:val="00CB629B"/>
    <w:rsid w:val="00CB62D5"/>
    <w:rsid w:val="00CB7EFE"/>
    <w:rsid w:val="00CB7FAE"/>
    <w:rsid w:val="00CC4A04"/>
    <w:rsid w:val="00CC4D02"/>
    <w:rsid w:val="00CC4E30"/>
    <w:rsid w:val="00CC5F87"/>
    <w:rsid w:val="00CC7143"/>
    <w:rsid w:val="00CC7FA6"/>
    <w:rsid w:val="00CD051D"/>
    <w:rsid w:val="00CD28EC"/>
    <w:rsid w:val="00CD4591"/>
    <w:rsid w:val="00CD4B70"/>
    <w:rsid w:val="00CD524D"/>
    <w:rsid w:val="00CD56EF"/>
    <w:rsid w:val="00CD58CE"/>
    <w:rsid w:val="00CD6D3A"/>
    <w:rsid w:val="00CD73B0"/>
    <w:rsid w:val="00CD73B4"/>
    <w:rsid w:val="00CD7672"/>
    <w:rsid w:val="00CE0B7B"/>
    <w:rsid w:val="00CE1430"/>
    <w:rsid w:val="00CE1F33"/>
    <w:rsid w:val="00CE2C4F"/>
    <w:rsid w:val="00CE474E"/>
    <w:rsid w:val="00CE7220"/>
    <w:rsid w:val="00CF22BF"/>
    <w:rsid w:val="00CF30DD"/>
    <w:rsid w:val="00CF3ACE"/>
    <w:rsid w:val="00CF42F2"/>
    <w:rsid w:val="00CF76B7"/>
    <w:rsid w:val="00D012C9"/>
    <w:rsid w:val="00D018BA"/>
    <w:rsid w:val="00D019F8"/>
    <w:rsid w:val="00D04421"/>
    <w:rsid w:val="00D0526A"/>
    <w:rsid w:val="00D10FDD"/>
    <w:rsid w:val="00D111EE"/>
    <w:rsid w:val="00D1124A"/>
    <w:rsid w:val="00D12B7B"/>
    <w:rsid w:val="00D13257"/>
    <w:rsid w:val="00D13611"/>
    <w:rsid w:val="00D13EA8"/>
    <w:rsid w:val="00D14B5D"/>
    <w:rsid w:val="00D1611A"/>
    <w:rsid w:val="00D16BD4"/>
    <w:rsid w:val="00D175C1"/>
    <w:rsid w:val="00D20B0D"/>
    <w:rsid w:val="00D22775"/>
    <w:rsid w:val="00D2288F"/>
    <w:rsid w:val="00D237BE"/>
    <w:rsid w:val="00D24BC5"/>
    <w:rsid w:val="00D3079F"/>
    <w:rsid w:val="00D310FE"/>
    <w:rsid w:val="00D336FF"/>
    <w:rsid w:val="00D34327"/>
    <w:rsid w:val="00D359F4"/>
    <w:rsid w:val="00D35F4F"/>
    <w:rsid w:val="00D36EA3"/>
    <w:rsid w:val="00D43776"/>
    <w:rsid w:val="00D4458A"/>
    <w:rsid w:val="00D450F1"/>
    <w:rsid w:val="00D455B7"/>
    <w:rsid w:val="00D45D2E"/>
    <w:rsid w:val="00D46463"/>
    <w:rsid w:val="00D47127"/>
    <w:rsid w:val="00D50369"/>
    <w:rsid w:val="00D5316D"/>
    <w:rsid w:val="00D5360F"/>
    <w:rsid w:val="00D5619A"/>
    <w:rsid w:val="00D576C4"/>
    <w:rsid w:val="00D604DA"/>
    <w:rsid w:val="00D607CA"/>
    <w:rsid w:val="00D62165"/>
    <w:rsid w:val="00D623AE"/>
    <w:rsid w:val="00D62FB8"/>
    <w:rsid w:val="00D6327D"/>
    <w:rsid w:val="00D639E9"/>
    <w:rsid w:val="00D63CC5"/>
    <w:rsid w:val="00D63EAD"/>
    <w:rsid w:val="00D6734F"/>
    <w:rsid w:val="00D67352"/>
    <w:rsid w:val="00D673A7"/>
    <w:rsid w:val="00D67AD9"/>
    <w:rsid w:val="00D71664"/>
    <w:rsid w:val="00D7247A"/>
    <w:rsid w:val="00D73707"/>
    <w:rsid w:val="00D73A7A"/>
    <w:rsid w:val="00D74192"/>
    <w:rsid w:val="00D754BB"/>
    <w:rsid w:val="00D75B67"/>
    <w:rsid w:val="00D77878"/>
    <w:rsid w:val="00D77977"/>
    <w:rsid w:val="00D8193A"/>
    <w:rsid w:val="00D82053"/>
    <w:rsid w:val="00D820F3"/>
    <w:rsid w:val="00D842EE"/>
    <w:rsid w:val="00D8457B"/>
    <w:rsid w:val="00D87058"/>
    <w:rsid w:val="00D87512"/>
    <w:rsid w:val="00D91271"/>
    <w:rsid w:val="00D929B5"/>
    <w:rsid w:val="00D92DFF"/>
    <w:rsid w:val="00D93F72"/>
    <w:rsid w:val="00D94063"/>
    <w:rsid w:val="00D97308"/>
    <w:rsid w:val="00DA138C"/>
    <w:rsid w:val="00DA2499"/>
    <w:rsid w:val="00DA4752"/>
    <w:rsid w:val="00DA5306"/>
    <w:rsid w:val="00DA6792"/>
    <w:rsid w:val="00DA7ACD"/>
    <w:rsid w:val="00DA7C02"/>
    <w:rsid w:val="00DB1D7C"/>
    <w:rsid w:val="00DB1F4A"/>
    <w:rsid w:val="00DB3BE1"/>
    <w:rsid w:val="00DB4483"/>
    <w:rsid w:val="00DB5B46"/>
    <w:rsid w:val="00DB6BAD"/>
    <w:rsid w:val="00DB74F5"/>
    <w:rsid w:val="00DB791F"/>
    <w:rsid w:val="00DC0629"/>
    <w:rsid w:val="00DC0EEF"/>
    <w:rsid w:val="00DC14A6"/>
    <w:rsid w:val="00DC2197"/>
    <w:rsid w:val="00DC2BAD"/>
    <w:rsid w:val="00DC5FC6"/>
    <w:rsid w:val="00DD1AF1"/>
    <w:rsid w:val="00DD2E6A"/>
    <w:rsid w:val="00DD3D7A"/>
    <w:rsid w:val="00DD463F"/>
    <w:rsid w:val="00DD4F39"/>
    <w:rsid w:val="00DD5884"/>
    <w:rsid w:val="00DD5CDD"/>
    <w:rsid w:val="00DD73D1"/>
    <w:rsid w:val="00DD75B4"/>
    <w:rsid w:val="00DE02A3"/>
    <w:rsid w:val="00DE0A24"/>
    <w:rsid w:val="00DE11EB"/>
    <w:rsid w:val="00DE6D4F"/>
    <w:rsid w:val="00DF1A1B"/>
    <w:rsid w:val="00DF29C8"/>
    <w:rsid w:val="00DF2F42"/>
    <w:rsid w:val="00DF679B"/>
    <w:rsid w:val="00DF7F1F"/>
    <w:rsid w:val="00E0108C"/>
    <w:rsid w:val="00E0122A"/>
    <w:rsid w:val="00E017B2"/>
    <w:rsid w:val="00E01B08"/>
    <w:rsid w:val="00E01C4B"/>
    <w:rsid w:val="00E02527"/>
    <w:rsid w:val="00E0268D"/>
    <w:rsid w:val="00E0356E"/>
    <w:rsid w:val="00E03F29"/>
    <w:rsid w:val="00E102D9"/>
    <w:rsid w:val="00E11733"/>
    <w:rsid w:val="00E137CB"/>
    <w:rsid w:val="00E14EE9"/>
    <w:rsid w:val="00E14FBD"/>
    <w:rsid w:val="00E21AB9"/>
    <w:rsid w:val="00E22680"/>
    <w:rsid w:val="00E242F4"/>
    <w:rsid w:val="00E2589E"/>
    <w:rsid w:val="00E25E38"/>
    <w:rsid w:val="00E27B87"/>
    <w:rsid w:val="00E301C0"/>
    <w:rsid w:val="00E318DF"/>
    <w:rsid w:val="00E330B9"/>
    <w:rsid w:val="00E35540"/>
    <w:rsid w:val="00E3638A"/>
    <w:rsid w:val="00E37B68"/>
    <w:rsid w:val="00E40E3D"/>
    <w:rsid w:val="00E4116E"/>
    <w:rsid w:val="00E415D6"/>
    <w:rsid w:val="00E4259D"/>
    <w:rsid w:val="00E42CF3"/>
    <w:rsid w:val="00E42DB6"/>
    <w:rsid w:val="00E43731"/>
    <w:rsid w:val="00E4491E"/>
    <w:rsid w:val="00E4530D"/>
    <w:rsid w:val="00E455C3"/>
    <w:rsid w:val="00E45ED6"/>
    <w:rsid w:val="00E45F08"/>
    <w:rsid w:val="00E463BD"/>
    <w:rsid w:val="00E4725B"/>
    <w:rsid w:val="00E50386"/>
    <w:rsid w:val="00E50AD9"/>
    <w:rsid w:val="00E52F50"/>
    <w:rsid w:val="00E5317E"/>
    <w:rsid w:val="00E53737"/>
    <w:rsid w:val="00E53AC0"/>
    <w:rsid w:val="00E53E32"/>
    <w:rsid w:val="00E55B8F"/>
    <w:rsid w:val="00E55E65"/>
    <w:rsid w:val="00E56490"/>
    <w:rsid w:val="00E569CD"/>
    <w:rsid w:val="00E57DDD"/>
    <w:rsid w:val="00E63D62"/>
    <w:rsid w:val="00E6636D"/>
    <w:rsid w:val="00E676C7"/>
    <w:rsid w:val="00E67E8D"/>
    <w:rsid w:val="00E67E9C"/>
    <w:rsid w:val="00E7096B"/>
    <w:rsid w:val="00E72040"/>
    <w:rsid w:val="00E73D80"/>
    <w:rsid w:val="00E73DB1"/>
    <w:rsid w:val="00E75162"/>
    <w:rsid w:val="00E801F6"/>
    <w:rsid w:val="00E81C7C"/>
    <w:rsid w:val="00E82CE9"/>
    <w:rsid w:val="00E82D30"/>
    <w:rsid w:val="00E85C36"/>
    <w:rsid w:val="00E86856"/>
    <w:rsid w:val="00E87B53"/>
    <w:rsid w:val="00E87FFD"/>
    <w:rsid w:val="00E900CF"/>
    <w:rsid w:val="00E90272"/>
    <w:rsid w:val="00E90A54"/>
    <w:rsid w:val="00E91935"/>
    <w:rsid w:val="00E91FB0"/>
    <w:rsid w:val="00E93AED"/>
    <w:rsid w:val="00E952F3"/>
    <w:rsid w:val="00E95786"/>
    <w:rsid w:val="00E9647E"/>
    <w:rsid w:val="00E964A1"/>
    <w:rsid w:val="00EA030E"/>
    <w:rsid w:val="00EA1C38"/>
    <w:rsid w:val="00EA25A5"/>
    <w:rsid w:val="00EA3E78"/>
    <w:rsid w:val="00EA4F3C"/>
    <w:rsid w:val="00EA53BF"/>
    <w:rsid w:val="00EA7264"/>
    <w:rsid w:val="00EB021A"/>
    <w:rsid w:val="00EB0846"/>
    <w:rsid w:val="00EB17B4"/>
    <w:rsid w:val="00EB253D"/>
    <w:rsid w:val="00EB28CE"/>
    <w:rsid w:val="00EB3B03"/>
    <w:rsid w:val="00EB3C6B"/>
    <w:rsid w:val="00EB4216"/>
    <w:rsid w:val="00EB636C"/>
    <w:rsid w:val="00EB6D3C"/>
    <w:rsid w:val="00EB7B26"/>
    <w:rsid w:val="00EC09F2"/>
    <w:rsid w:val="00EC2D8C"/>
    <w:rsid w:val="00EC3588"/>
    <w:rsid w:val="00EC37A6"/>
    <w:rsid w:val="00EC414D"/>
    <w:rsid w:val="00ED01EF"/>
    <w:rsid w:val="00ED1452"/>
    <w:rsid w:val="00ED2566"/>
    <w:rsid w:val="00ED4083"/>
    <w:rsid w:val="00ED4428"/>
    <w:rsid w:val="00ED643D"/>
    <w:rsid w:val="00ED695F"/>
    <w:rsid w:val="00ED6E8B"/>
    <w:rsid w:val="00ED7F61"/>
    <w:rsid w:val="00EE1062"/>
    <w:rsid w:val="00EE27E8"/>
    <w:rsid w:val="00EE423B"/>
    <w:rsid w:val="00EE4866"/>
    <w:rsid w:val="00EE4D82"/>
    <w:rsid w:val="00EE50A2"/>
    <w:rsid w:val="00EF1C1D"/>
    <w:rsid w:val="00EF4E31"/>
    <w:rsid w:val="00F0067D"/>
    <w:rsid w:val="00F00867"/>
    <w:rsid w:val="00F011D4"/>
    <w:rsid w:val="00F015DF"/>
    <w:rsid w:val="00F02056"/>
    <w:rsid w:val="00F03D8E"/>
    <w:rsid w:val="00F051DA"/>
    <w:rsid w:val="00F067AD"/>
    <w:rsid w:val="00F06956"/>
    <w:rsid w:val="00F07C56"/>
    <w:rsid w:val="00F1153D"/>
    <w:rsid w:val="00F116EB"/>
    <w:rsid w:val="00F117FD"/>
    <w:rsid w:val="00F11DD5"/>
    <w:rsid w:val="00F11F9A"/>
    <w:rsid w:val="00F12418"/>
    <w:rsid w:val="00F12A64"/>
    <w:rsid w:val="00F12B86"/>
    <w:rsid w:val="00F13AC5"/>
    <w:rsid w:val="00F142CD"/>
    <w:rsid w:val="00F162AD"/>
    <w:rsid w:val="00F16E24"/>
    <w:rsid w:val="00F20475"/>
    <w:rsid w:val="00F23A4A"/>
    <w:rsid w:val="00F23B09"/>
    <w:rsid w:val="00F23E30"/>
    <w:rsid w:val="00F245FD"/>
    <w:rsid w:val="00F24A3B"/>
    <w:rsid w:val="00F26A10"/>
    <w:rsid w:val="00F302F9"/>
    <w:rsid w:val="00F30444"/>
    <w:rsid w:val="00F31C2F"/>
    <w:rsid w:val="00F31EF3"/>
    <w:rsid w:val="00F325EB"/>
    <w:rsid w:val="00F32A34"/>
    <w:rsid w:val="00F33886"/>
    <w:rsid w:val="00F340F0"/>
    <w:rsid w:val="00F34380"/>
    <w:rsid w:val="00F35AC8"/>
    <w:rsid w:val="00F36570"/>
    <w:rsid w:val="00F405EC"/>
    <w:rsid w:val="00F41245"/>
    <w:rsid w:val="00F44E42"/>
    <w:rsid w:val="00F45D76"/>
    <w:rsid w:val="00F50E22"/>
    <w:rsid w:val="00F51512"/>
    <w:rsid w:val="00F5198C"/>
    <w:rsid w:val="00F553CB"/>
    <w:rsid w:val="00F55BE4"/>
    <w:rsid w:val="00F55C8B"/>
    <w:rsid w:val="00F563E6"/>
    <w:rsid w:val="00F6091A"/>
    <w:rsid w:val="00F61150"/>
    <w:rsid w:val="00F63B6C"/>
    <w:rsid w:val="00F654CB"/>
    <w:rsid w:val="00F7143F"/>
    <w:rsid w:val="00F716F2"/>
    <w:rsid w:val="00F72DA6"/>
    <w:rsid w:val="00F73037"/>
    <w:rsid w:val="00F809C2"/>
    <w:rsid w:val="00F80B6E"/>
    <w:rsid w:val="00F820BB"/>
    <w:rsid w:val="00F83A14"/>
    <w:rsid w:val="00F83F35"/>
    <w:rsid w:val="00F84308"/>
    <w:rsid w:val="00F86475"/>
    <w:rsid w:val="00F91394"/>
    <w:rsid w:val="00F91769"/>
    <w:rsid w:val="00F91F21"/>
    <w:rsid w:val="00F93830"/>
    <w:rsid w:val="00F9471A"/>
    <w:rsid w:val="00F95420"/>
    <w:rsid w:val="00F95BD1"/>
    <w:rsid w:val="00F95C79"/>
    <w:rsid w:val="00FA19F9"/>
    <w:rsid w:val="00FA35AA"/>
    <w:rsid w:val="00FA3DB4"/>
    <w:rsid w:val="00FA41D7"/>
    <w:rsid w:val="00FA4509"/>
    <w:rsid w:val="00FA45B6"/>
    <w:rsid w:val="00FA502B"/>
    <w:rsid w:val="00FA5436"/>
    <w:rsid w:val="00FA5438"/>
    <w:rsid w:val="00FA5F00"/>
    <w:rsid w:val="00FA6880"/>
    <w:rsid w:val="00FA7C93"/>
    <w:rsid w:val="00FB43B9"/>
    <w:rsid w:val="00FB44B5"/>
    <w:rsid w:val="00FB6DA8"/>
    <w:rsid w:val="00FC0423"/>
    <w:rsid w:val="00FC1D41"/>
    <w:rsid w:val="00FC345E"/>
    <w:rsid w:val="00FC3A83"/>
    <w:rsid w:val="00FC6161"/>
    <w:rsid w:val="00FC6538"/>
    <w:rsid w:val="00FC7094"/>
    <w:rsid w:val="00FD02DF"/>
    <w:rsid w:val="00FD0F8F"/>
    <w:rsid w:val="00FD1DD3"/>
    <w:rsid w:val="00FD23A5"/>
    <w:rsid w:val="00FD311C"/>
    <w:rsid w:val="00FD5F9E"/>
    <w:rsid w:val="00FE079E"/>
    <w:rsid w:val="00FE27A2"/>
    <w:rsid w:val="00FE5676"/>
    <w:rsid w:val="00FE711B"/>
    <w:rsid w:val="00FF0D78"/>
    <w:rsid w:val="00FF3D02"/>
    <w:rsid w:val="00FF7A3B"/>
    <w:rsid w:val="015CA829"/>
    <w:rsid w:val="048847EB"/>
    <w:rsid w:val="0B396E6B"/>
    <w:rsid w:val="13A24941"/>
    <w:rsid w:val="162B1977"/>
    <w:rsid w:val="1C4E2DBE"/>
    <w:rsid w:val="2DFBD518"/>
    <w:rsid w:val="30402C3D"/>
    <w:rsid w:val="3491930E"/>
    <w:rsid w:val="38019CF3"/>
    <w:rsid w:val="3D7B0829"/>
    <w:rsid w:val="416FBC5A"/>
    <w:rsid w:val="503AD9AC"/>
    <w:rsid w:val="591B8B40"/>
    <w:rsid w:val="5A0EB974"/>
    <w:rsid w:val="74598A54"/>
    <w:rsid w:val="7997B8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oNotEmbedSmartTags/>
  <w:decimalSymbol w:val=","/>
  <w:listSeparator w:val=";"/>
  <w14:docId w14:val="6209F5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2" w:uiPriority="99"/>
    <w:lsdException w:name="Strong" w:semiHidden="0" w:unhideWhenUsed="0" w:qFormat="1"/>
    <w:lsdException w:name="Emphasis" w:semiHidden="0" w:unhideWhenUsed="0" w:qFormat="1"/>
    <w:lsdException w:name="Normal (Web)"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91CC7"/>
    <w:rPr>
      <w:sz w:val="24"/>
      <w:szCs w:val="24"/>
      <w:lang w:eastAsia="en-US"/>
    </w:rPr>
  </w:style>
  <w:style w:type="paragraph" w:styleId="berschrift2">
    <w:name w:val="heading 2"/>
    <w:basedOn w:val="Standard"/>
    <w:next w:val="Standard"/>
    <w:link w:val="berschrift2Zchn"/>
    <w:qFormat/>
    <w:rsid w:val="00450AB5"/>
    <w:pPr>
      <w:keepNext/>
      <w:spacing w:before="240" w:after="60"/>
      <w:outlineLvl w:val="1"/>
    </w:pPr>
    <w:rPr>
      <w:rFonts w:ascii="Arial" w:eastAsia="Times New Roman" w:hAnsi="Arial"/>
      <w:b/>
      <w:sz w:val="32"/>
      <w:szCs w:val="20"/>
      <w:lang w:eastAsia="de-DE"/>
    </w:rPr>
  </w:style>
  <w:style w:type="paragraph" w:styleId="berschrift4">
    <w:name w:val="heading 4"/>
    <w:basedOn w:val="Standard"/>
    <w:next w:val="Standard"/>
    <w:link w:val="berschrift4Zchn"/>
    <w:qFormat/>
    <w:rsid w:val="00910CE9"/>
    <w:pPr>
      <w:keepNext/>
      <w:spacing w:before="240" w:after="60"/>
      <w:outlineLvl w:val="3"/>
    </w:pPr>
    <w:rPr>
      <w:rFonts w:ascii="Calibri" w:eastAsia="Times New Roman"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cherAbsatz">
    <w:name w:val="[Einfacher Absatz]"/>
    <w:basedOn w:val="Standard"/>
    <w:uiPriority w:val="99"/>
    <w:rsid w:val="00904845"/>
    <w:pPr>
      <w:widowControl w:val="0"/>
      <w:autoSpaceDE w:val="0"/>
      <w:autoSpaceDN w:val="0"/>
      <w:adjustRightInd w:val="0"/>
      <w:spacing w:line="288" w:lineRule="auto"/>
      <w:textAlignment w:val="center"/>
    </w:pPr>
    <w:rPr>
      <w:rFonts w:ascii="Times-Roman" w:hAnsi="Times-Roman" w:cs="Times-Roman"/>
      <w:color w:val="000000"/>
    </w:rPr>
  </w:style>
  <w:style w:type="paragraph" w:styleId="Fuzeile">
    <w:name w:val="footer"/>
    <w:basedOn w:val="Standard"/>
    <w:link w:val="FuzeileZchn"/>
    <w:uiPriority w:val="99"/>
    <w:unhideWhenUsed/>
    <w:rsid w:val="00904845"/>
    <w:pPr>
      <w:tabs>
        <w:tab w:val="center" w:pos="4536"/>
        <w:tab w:val="right" w:pos="9072"/>
      </w:tabs>
    </w:pPr>
  </w:style>
  <w:style w:type="character" w:customStyle="1" w:styleId="FuzeileZchn">
    <w:name w:val="Fußzeile Zchn"/>
    <w:basedOn w:val="Absatz-Standardschriftart"/>
    <w:link w:val="Fuzeile"/>
    <w:uiPriority w:val="99"/>
    <w:rsid w:val="00904845"/>
    <w:rPr>
      <w:sz w:val="24"/>
      <w:szCs w:val="24"/>
    </w:rPr>
  </w:style>
  <w:style w:type="character" w:styleId="Seitenzahl">
    <w:name w:val="page number"/>
    <w:basedOn w:val="Absatz-Standardschriftart"/>
    <w:uiPriority w:val="99"/>
    <w:semiHidden/>
    <w:unhideWhenUsed/>
    <w:rsid w:val="00904845"/>
  </w:style>
  <w:style w:type="paragraph" w:styleId="Kopfzeile">
    <w:name w:val="header"/>
    <w:basedOn w:val="Standard"/>
    <w:link w:val="KopfzeileZchn"/>
    <w:unhideWhenUsed/>
    <w:rsid w:val="00E37397"/>
    <w:pPr>
      <w:tabs>
        <w:tab w:val="center" w:pos="4536"/>
        <w:tab w:val="right" w:pos="9072"/>
      </w:tabs>
    </w:pPr>
  </w:style>
  <w:style w:type="character" w:customStyle="1" w:styleId="KopfzeileZchn">
    <w:name w:val="Kopfzeile Zchn"/>
    <w:basedOn w:val="Absatz-Standardschriftart"/>
    <w:link w:val="Kopfzeile"/>
    <w:rsid w:val="00E37397"/>
    <w:rPr>
      <w:sz w:val="24"/>
      <w:szCs w:val="24"/>
      <w:lang w:eastAsia="en-US"/>
    </w:rPr>
  </w:style>
  <w:style w:type="paragraph" w:customStyle="1" w:styleId="Zwischenhead">
    <w:name w:val="Zwischenhead"/>
    <w:basedOn w:val="EinfacherAbsatz"/>
    <w:autoRedefine/>
    <w:qFormat/>
    <w:rsid w:val="00BB5465"/>
    <w:pPr>
      <w:spacing w:before="200" w:after="200" w:line="240" w:lineRule="auto"/>
    </w:pPr>
    <w:rPr>
      <w:rFonts w:ascii="Times New Roman" w:hAnsi="Times New Roman" w:cs="Arial-BoldMT"/>
      <w:b/>
      <w:bCs/>
      <w:sz w:val="22"/>
    </w:rPr>
  </w:style>
  <w:style w:type="paragraph" w:styleId="Sprechblasentext">
    <w:name w:val="Balloon Text"/>
    <w:basedOn w:val="Standard"/>
    <w:link w:val="SprechblasentextZchn"/>
    <w:rsid w:val="00BD37EE"/>
    <w:rPr>
      <w:rFonts w:ascii="Tahoma" w:hAnsi="Tahoma" w:cs="Tahoma"/>
      <w:sz w:val="16"/>
      <w:szCs w:val="16"/>
    </w:rPr>
  </w:style>
  <w:style w:type="character" w:customStyle="1" w:styleId="SprechblasentextZchn">
    <w:name w:val="Sprechblasentext Zchn"/>
    <w:basedOn w:val="Absatz-Standardschriftart"/>
    <w:link w:val="Sprechblasentext"/>
    <w:rsid w:val="00BD37EE"/>
    <w:rPr>
      <w:rFonts w:ascii="Tahoma" w:hAnsi="Tahoma" w:cs="Tahoma"/>
      <w:sz w:val="16"/>
      <w:szCs w:val="16"/>
      <w:lang w:eastAsia="en-US"/>
    </w:rPr>
  </w:style>
  <w:style w:type="paragraph" w:styleId="Dokumentstruktur">
    <w:name w:val="Document Map"/>
    <w:basedOn w:val="Standard"/>
    <w:link w:val="DokumentstrukturZchn"/>
    <w:rsid w:val="007F3763"/>
    <w:rPr>
      <w:rFonts w:ascii="Tahoma" w:hAnsi="Tahoma" w:cs="Tahoma"/>
      <w:sz w:val="16"/>
      <w:szCs w:val="16"/>
    </w:rPr>
  </w:style>
  <w:style w:type="character" w:customStyle="1" w:styleId="DokumentstrukturZchn">
    <w:name w:val="Dokumentstruktur Zchn"/>
    <w:basedOn w:val="Absatz-Standardschriftart"/>
    <w:link w:val="Dokumentstruktur"/>
    <w:rsid w:val="007F3763"/>
    <w:rPr>
      <w:rFonts w:ascii="Tahoma" w:hAnsi="Tahoma" w:cs="Tahoma"/>
      <w:sz w:val="16"/>
      <w:szCs w:val="16"/>
      <w:lang w:eastAsia="en-US"/>
    </w:rPr>
  </w:style>
  <w:style w:type="character" w:styleId="Hyperlink">
    <w:name w:val="Hyperlink"/>
    <w:basedOn w:val="Absatz-Standardschriftart"/>
    <w:rsid w:val="00272C62"/>
    <w:rPr>
      <w:color w:val="0000FF"/>
      <w:u w:val="single"/>
    </w:rPr>
  </w:style>
  <w:style w:type="character" w:customStyle="1" w:styleId="berschrift2Zchn">
    <w:name w:val="Überschrift 2 Zchn"/>
    <w:basedOn w:val="Absatz-Standardschriftart"/>
    <w:link w:val="berschrift2"/>
    <w:rsid w:val="00450AB5"/>
    <w:rPr>
      <w:rFonts w:ascii="Arial" w:eastAsia="Times New Roman" w:hAnsi="Arial"/>
      <w:b/>
      <w:sz w:val="32"/>
    </w:rPr>
  </w:style>
  <w:style w:type="paragraph" w:styleId="StandardWeb">
    <w:name w:val="Normal (Web)"/>
    <w:basedOn w:val="Standard"/>
    <w:uiPriority w:val="99"/>
    <w:unhideWhenUsed/>
    <w:rsid w:val="00450AB5"/>
    <w:pPr>
      <w:spacing w:before="100" w:beforeAutospacing="1" w:after="100" w:afterAutospacing="1"/>
    </w:pPr>
    <w:rPr>
      <w:rFonts w:ascii="Times New Roman" w:eastAsia="Times New Roman" w:hAnsi="Times New Roman"/>
      <w:lang w:eastAsia="de-DE"/>
    </w:rPr>
  </w:style>
  <w:style w:type="paragraph" w:styleId="Textkrper-Einzug2">
    <w:name w:val="Body Text Indent 2"/>
    <w:basedOn w:val="Standard"/>
    <w:link w:val="Textkrper-Einzug2Zchn"/>
    <w:uiPriority w:val="99"/>
    <w:unhideWhenUsed/>
    <w:rsid w:val="00450AB5"/>
    <w:pPr>
      <w:spacing w:after="120" w:line="480" w:lineRule="auto"/>
      <w:ind w:left="283"/>
    </w:pPr>
    <w:rPr>
      <w:rFonts w:ascii="Times New Roman" w:eastAsia="Times New Roman" w:hAnsi="Times New Roman"/>
      <w:sz w:val="20"/>
      <w:szCs w:val="20"/>
      <w:lang w:eastAsia="de-DE"/>
    </w:rPr>
  </w:style>
  <w:style w:type="character" w:customStyle="1" w:styleId="Textkrper-Einzug2Zchn">
    <w:name w:val="Textkörper-Einzug 2 Zchn"/>
    <w:basedOn w:val="Absatz-Standardschriftart"/>
    <w:link w:val="Textkrper-Einzug2"/>
    <w:uiPriority w:val="99"/>
    <w:rsid w:val="00450AB5"/>
    <w:rPr>
      <w:rFonts w:ascii="Times New Roman" w:eastAsia="Times New Roman" w:hAnsi="Times New Roman"/>
    </w:rPr>
  </w:style>
  <w:style w:type="paragraph" w:customStyle="1" w:styleId="p3">
    <w:name w:val="p3"/>
    <w:basedOn w:val="Standard"/>
    <w:rsid w:val="000C5EC7"/>
    <w:pPr>
      <w:widowControl w:val="0"/>
      <w:tabs>
        <w:tab w:val="left" w:pos="720"/>
      </w:tabs>
      <w:autoSpaceDE w:val="0"/>
      <w:autoSpaceDN w:val="0"/>
      <w:spacing w:line="240" w:lineRule="atLeast"/>
    </w:pPr>
    <w:rPr>
      <w:rFonts w:ascii="Times New Roman" w:eastAsia="Times New Roman" w:hAnsi="Times New Roman"/>
      <w:lang w:eastAsia="de-DE"/>
    </w:rPr>
  </w:style>
  <w:style w:type="character" w:customStyle="1" w:styleId="TextkrperZchn">
    <w:name w:val="Textkörper Zchn"/>
    <w:basedOn w:val="Absatz-Standardschriftart"/>
    <w:rsid w:val="000C5EC7"/>
    <w:rPr>
      <w:sz w:val="16"/>
      <w:lang w:val="en-US"/>
    </w:rPr>
  </w:style>
  <w:style w:type="character" w:styleId="Kommentarzeichen">
    <w:name w:val="annotation reference"/>
    <w:basedOn w:val="Absatz-Standardschriftart"/>
    <w:rsid w:val="00D310FE"/>
    <w:rPr>
      <w:sz w:val="16"/>
      <w:szCs w:val="16"/>
    </w:rPr>
  </w:style>
  <w:style w:type="paragraph" w:styleId="Kommentartext">
    <w:name w:val="annotation text"/>
    <w:basedOn w:val="Standard"/>
    <w:link w:val="KommentartextZchn"/>
    <w:rsid w:val="00D310FE"/>
    <w:rPr>
      <w:sz w:val="20"/>
      <w:szCs w:val="20"/>
    </w:rPr>
  </w:style>
  <w:style w:type="character" w:customStyle="1" w:styleId="KommentartextZchn">
    <w:name w:val="Kommentartext Zchn"/>
    <w:basedOn w:val="Absatz-Standardschriftart"/>
    <w:link w:val="Kommentartext"/>
    <w:rsid w:val="00D310FE"/>
    <w:rPr>
      <w:lang w:eastAsia="en-US"/>
    </w:rPr>
  </w:style>
  <w:style w:type="paragraph" w:styleId="Kommentarthema">
    <w:name w:val="annotation subject"/>
    <w:basedOn w:val="Kommentartext"/>
    <w:next w:val="Kommentartext"/>
    <w:link w:val="KommentarthemaZchn"/>
    <w:rsid w:val="00D310FE"/>
    <w:rPr>
      <w:b/>
      <w:bCs/>
    </w:rPr>
  </w:style>
  <w:style w:type="character" w:customStyle="1" w:styleId="KommentarthemaZchn">
    <w:name w:val="Kommentarthema Zchn"/>
    <w:basedOn w:val="KommentartextZchn"/>
    <w:link w:val="Kommentarthema"/>
    <w:rsid w:val="00D310FE"/>
    <w:rPr>
      <w:b/>
      <w:bCs/>
      <w:lang w:eastAsia="en-US"/>
    </w:rPr>
  </w:style>
  <w:style w:type="character" w:customStyle="1" w:styleId="berschrift4Zchn">
    <w:name w:val="Überschrift 4 Zchn"/>
    <w:basedOn w:val="Absatz-Standardschriftart"/>
    <w:link w:val="berschrift4"/>
    <w:semiHidden/>
    <w:rsid w:val="00910CE9"/>
    <w:rPr>
      <w:rFonts w:ascii="Calibri" w:eastAsia="Times New Roman" w:hAnsi="Calibri" w:cs="Times New Roman"/>
      <w:b/>
      <w:bCs/>
      <w:sz w:val="28"/>
      <w:szCs w:val="28"/>
      <w:lang w:eastAsia="en-US"/>
    </w:rPr>
  </w:style>
  <w:style w:type="character" w:customStyle="1" w:styleId="mw-headline">
    <w:name w:val="mw-headline"/>
    <w:basedOn w:val="Absatz-Standardschriftart"/>
    <w:rsid w:val="00910CE9"/>
  </w:style>
  <w:style w:type="character" w:customStyle="1" w:styleId="editsection3">
    <w:name w:val="editsection3"/>
    <w:basedOn w:val="Absatz-Standardschriftart"/>
    <w:rsid w:val="00910CE9"/>
  </w:style>
  <w:style w:type="paragraph" w:customStyle="1" w:styleId="msolistparagraph0">
    <w:name w:val="msolistparagraph"/>
    <w:basedOn w:val="Standard"/>
    <w:rsid w:val="00F26A10"/>
    <w:pPr>
      <w:ind w:left="720"/>
    </w:pPr>
    <w:rPr>
      <w:rFonts w:ascii="Times New Roman" w:eastAsia="Times New Roman" w:hAnsi="Times New Roman"/>
      <w:lang w:eastAsia="de-DE"/>
    </w:rPr>
  </w:style>
  <w:style w:type="paragraph" w:styleId="Listenabsatz">
    <w:name w:val="List Paragraph"/>
    <w:basedOn w:val="Standard"/>
    <w:uiPriority w:val="34"/>
    <w:qFormat/>
    <w:rsid w:val="00D43776"/>
    <w:pPr>
      <w:ind w:left="720"/>
      <w:contextualSpacing/>
    </w:pPr>
  </w:style>
  <w:style w:type="character" w:customStyle="1" w:styleId="apple-converted-space">
    <w:name w:val="apple-converted-space"/>
    <w:basedOn w:val="Absatz-Standardschriftart"/>
    <w:rsid w:val="008153C6"/>
  </w:style>
  <w:style w:type="character" w:customStyle="1" w:styleId="highlight">
    <w:name w:val="highlight"/>
    <w:basedOn w:val="Absatz-Standardschriftart"/>
    <w:rsid w:val="008153C6"/>
  </w:style>
  <w:style w:type="character" w:styleId="BesuchterHyperlink">
    <w:name w:val="FollowedHyperlink"/>
    <w:basedOn w:val="Absatz-Standardschriftart"/>
    <w:semiHidden/>
    <w:unhideWhenUsed/>
    <w:rsid w:val="00436B2F"/>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B7403E"/>
    <w:rPr>
      <w:color w:val="605E5C"/>
      <w:shd w:val="clear" w:color="auto" w:fill="E1DFDD"/>
    </w:rPr>
  </w:style>
  <w:style w:type="paragraph" w:customStyle="1" w:styleId="Default">
    <w:name w:val="Default"/>
    <w:rsid w:val="007D23AC"/>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2" w:uiPriority="99"/>
    <w:lsdException w:name="Strong" w:semiHidden="0" w:unhideWhenUsed="0" w:qFormat="1"/>
    <w:lsdException w:name="Emphasis" w:semiHidden="0" w:unhideWhenUsed="0" w:qFormat="1"/>
    <w:lsdException w:name="Normal (Web)"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91CC7"/>
    <w:rPr>
      <w:sz w:val="24"/>
      <w:szCs w:val="24"/>
      <w:lang w:eastAsia="en-US"/>
    </w:rPr>
  </w:style>
  <w:style w:type="paragraph" w:styleId="berschrift2">
    <w:name w:val="heading 2"/>
    <w:basedOn w:val="Standard"/>
    <w:next w:val="Standard"/>
    <w:link w:val="berschrift2Zchn"/>
    <w:qFormat/>
    <w:rsid w:val="00450AB5"/>
    <w:pPr>
      <w:keepNext/>
      <w:spacing w:before="240" w:after="60"/>
      <w:outlineLvl w:val="1"/>
    </w:pPr>
    <w:rPr>
      <w:rFonts w:ascii="Arial" w:eastAsia="Times New Roman" w:hAnsi="Arial"/>
      <w:b/>
      <w:sz w:val="32"/>
      <w:szCs w:val="20"/>
      <w:lang w:eastAsia="de-DE"/>
    </w:rPr>
  </w:style>
  <w:style w:type="paragraph" w:styleId="berschrift4">
    <w:name w:val="heading 4"/>
    <w:basedOn w:val="Standard"/>
    <w:next w:val="Standard"/>
    <w:link w:val="berschrift4Zchn"/>
    <w:qFormat/>
    <w:rsid w:val="00910CE9"/>
    <w:pPr>
      <w:keepNext/>
      <w:spacing w:before="240" w:after="60"/>
      <w:outlineLvl w:val="3"/>
    </w:pPr>
    <w:rPr>
      <w:rFonts w:ascii="Calibri" w:eastAsia="Times New Roman"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cherAbsatz">
    <w:name w:val="[Einfacher Absatz]"/>
    <w:basedOn w:val="Standard"/>
    <w:uiPriority w:val="99"/>
    <w:rsid w:val="00904845"/>
    <w:pPr>
      <w:widowControl w:val="0"/>
      <w:autoSpaceDE w:val="0"/>
      <w:autoSpaceDN w:val="0"/>
      <w:adjustRightInd w:val="0"/>
      <w:spacing w:line="288" w:lineRule="auto"/>
      <w:textAlignment w:val="center"/>
    </w:pPr>
    <w:rPr>
      <w:rFonts w:ascii="Times-Roman" w:hAnsi="Times-Roman" w:cs="Times-Roman"/>
      <w:color w:val="000000"/>
    </w:rPr>
  </w:style>
  <w:style w:type="paragraph" w:styleId="Fuzeile">
    <w:name w:val="footer"/>
    <w:basedOn w:val="Standard"/>
    <w:link w:val="FuzeileZchn"/>
    <w:uiPriority w:val="99"/>
    <w:unhideWhenUsed/>
    <w:rsid w:val="00904845"/>
    <w:pPr>
      <w:tabs>
        <w:tab w:val="center" w:pos="4536"/>
        <w:tab w:val="right" w:pos="9072"/>
      </w:tabs>
    </w:pPr>
  </w:style>
  <w:style w:type="character" w:customStyle="1" w:styleId="FuzeileZchn">
    <w:name w:val="Fußzeile Zchn"/>
    <w:basedOn w:val="Absatz-Standardschriftart"/>
    <w:link w:val="Fuzeile"/>
    <w:uiPriority w:val="99"/>
    <w:rsid w:val="00904845"/>
    <w:rPr>
      <w:sz w:val="24"/>
      <w:szCs w:val="24"/>
    </w:rPr>
  </w:style>
  <w:style w:type="character" w:styleId="Seitenzahl">
    <w:name w:val="page number"/>
    <w:basedOn w:val="Absatz-Standardschriftart"/>
    <w:uiPriority w:val="99"/>
    <w:semiHidden/>
    <w:unhideWhenUsed/>
    <w:rsid w:val="00904845"/>
  </w:style>
  <w:style w:type="paragraph" w:styleId="Kopfzeile">
    <w:name w:val="header"/>
    <w:basedOn w:val="Standard"/>
    <w:link w:val="KopfzeileZchn"/>
    <w:unhideWhenUsed/>
    <w:rsid w:val="00E37397"/>
    <w:pPr>
      <w:tabs>
        <w:tab w:val="center" w:pos="4536"/>
        <w:tab w:val="right" w:pos="9072"/>
      </w:tabs>
    </w:pPr>
  </w:style>
  <w:style w:type="character" w:customStyle="1" w:styleId="KopfzeileZchn">
    <w:name w:val="Kopfzeile Zchn"/>
    <w:basedOn w:val="Absatz-Standardschriftart"/>
    <w:link w:val="Kopfzeile"/>
    <w:rsid w:val="00E37397"/>
    <w:rPr>
      <w:sz w:val="24"/>
      <w:szCs w:val="24"/>
      <w:lang w:eastAsia="en-US"/>
    </w:rPr>
  </w:style>
  <w:style w:type="paragraph" w:customStyle="1" w:styleId="Zwischenhead">
    <w:name w:val="Zwischenhead"/>
    <w:basedOn w:val="EinfacherAbsatz"/>
    <w:autoRedefine/>
    <w:qFormat/>
    <w:rsid w:val="00BB5465"/>
    <w:pPr>
      <w:spacing w:before="200" w:after="200" w:line="240" w:lineRule="auto"/>
    </w:pPr>
    <w:rPr>
      <w:rFonts w:ascii="Times New Roman" w:hAnsi="Times New Roman" w:cs="Arial-BoldMT"/>
      <w:b/>
      <w:bCs/>
      <w:sz w:val="22"/>
    </w:rPr>
  </w:style>
  <w:style w:type="paragraph" w:styleId="Sprechblasentext">
    <w:name w:val="Balloon Text"/>
    <w:basedOn w:val="Standard"/>
    <w:link w:val="SprechblasentextZchn"/>
    <w:rsid w:val="00BD37EE"/>
    <w:rPr>
      <w:rFonts w:ascii="Tahoma" w:hAnsi="Tahoma" w:cs="Tahoma"/>
      <w:sz w:val="16"/>
      <w:szCs w:val="16"/>
    </w:rPr>
  </w:style>
  <w:style w:type="character" w:customStyle="1" w:styleId="SprechblasentextZchn">
    <w:name w:val="Sprechblasentext Zchn"/>
    <w:basedOn w:val="Absatz-Standardschriftart"/>
    <w:link w:val="Sprechblasentext"/>
    <w:rsid w:val="00BD37EE"/>
    <w:rPr>
      <w:rFonts w:ascii="Tahoma" w:hAnsi="Tahoma" w:cs="Tahoma"/>
      <w:sz w:val="16"/>
      <w:szCs w:val="16"/>
      <w:lang w:eastAsia="en-US"/>
    </w:rPr>
  </w:style>
  <w:style w:type="paragraph" w:styleId="Dokumentstruktur">
    <w:name w:val="Document Map"/>
    <w:basedOn w:val="Standard"/>
    <w:link w:val="DokumentstrukturZchn"/>
    <w:rsid w:val="007F3763"/>
    <w:rPr>
      <w:rFonts w:ascii="Tahoma" w:hAnsi="Tahoma" w:cs="Tahoma"/>
      <w:sz w:val="16"/>
      <w:szCs w:val="16"/>
    </w:rPr>
  </w:style>
  <w:style w:type="character" w:customStyle="1" w:styleId="DokumentstrukturZchn">
    <w:name w:val="Dokumentstruktur Zchn"/>
    <w:basedOn w:val="Absatz-Standardschriftart"/>
    <w:link w:val="Dokumentstruktur"/>
    <w:rsid w:val="007F3763"/>
    <w:rPr>
      <w:rFonts w:ascii="Tahoma" w:hAnsi="Tahoma" w:cs="Tahoma"/>
      <w:sz w:val="16"/>
      <w:szCs w:val="16"/>
      <w:lang w:eastAsia="en-US"/>
    </w:rPr>
  </w:style>
  <w:style w:type="character" w:styleId="Hyperlink">
    <w:name w:val="Hyperlink"/>
    <w:basedOn w:val="Absatz-Standardschriftart"/>
    <w:rsid w:val="00272C62"/>
    <w:rPr>
      <w:color w:val="0000FF"/>
      <w:u w:val="single"/>
    </w:rPr>
  </w:style>
  <w:style w:type="character" w:customStyle="1" w:styleId="berschrift2Zchn">
    <w:name w:val="Überschrift 2 Zchn"/>
    <w:basedOn w:val="Absatz-Standardschriftart"/>
    <w:link w:val="berschrift2"/>
    <w:rsid w:val="00450AB5"/>
    <w:rPr>
      <w:rFonts w:ascii="Arial" w:eastAsia="Times New Roman" w:hAnsi="Arial"/>
      <w:b/>
      <w:sz w:val="32"/>
    </w:rPr>
  </w:style>
  <w:style w:type="paragraph" w:styleId="StandardWeb">
    <w:name w:val="Normal (Web)"/>
    <w:basedOn w:val="Standard"/>
    <w:uiPriority w:val="99"/>
    <w:unhideWhenUsed/>
    <w:rsid w:val="00450AB5"/>
    <w:pPr>
      <w:spacing w:before="100" w:beforeAutospacing="1" w:after="100" w:afterAutospacing="1"/>
    </w:pPr>
    <w:rPr>
      <w:rFonts w:ascii="Times New Roman" w:eastAsia="Times New Roman" w:hAnsi="Times New Roman"/>
      <w:lang w:eastAsia="de-DE"/>
    </w:rPr>
  </w:style>
  <w:style w:type="paragraph" w:styleId="Textkrper-Einzug2">
    <w:name w:val="Body Text Indent 2"/>
    <w:basedOn w:val="Standard"/>
    <w:link w:val="Textkrper-Einzug2Zchn"/>
    <w:uiPriority w:val="99"/>
    <w:unhideWhenUsed/>
    <w:rsid w:val="00450AB5"/>
    <w:pPr>
      <w:spacing w:after="120" w:line="480" w:lineRule="auto"/>
      <w:ind w:left="283"/>
    </w:pPr>
    <w:rPr>
      <w:rFonts w:ascii="Times New Roman" w:eastAsia="Times New Roman" w:hAnsi="Times New Roman"/>
      <w:sz w:val="20"/>
      <w:szCs w:val="20"/>
      <w:lang w:eastAsia="de-DE"/>
    </w:rPr>
  </w:style>
  <w:style w:type="character" w:customStyle="1" w:styleId="Textkrper-Einzug2Zchn">
    <w:name w:val="Textkörper-Einzug 2 Zchn"/>
    <w:basedOn w:val="Absatz-Standardschriftart"/>
    <w:link w:val="Textkrper-Einzug2"/>
    <w:uiPriority w:val="99"/>
    <w:rsid w:val="00450AB5"/>
    <w:rPr>
      <w:rFonts w:ascii="Times New Roman" w:eastAsia="Times New Roman" w:hAnsi="Times New Roman"/>
    </w:rPr>
  </w:style>
  <w:style w:type="paragraph" w:customStyle="1" w:styleId="p3">
    <w:name w:val="p3"/>
    <w:basedOn w:val="Standard"/>
    <w:rsid w:val="000C5EC7"/>
    <w:pPr>
      <w:widowControl w:val="0"/>
      <w:tabs>
        <w:tab w:val="left" w:pos="720"/>
      </w:tabs>
      <w:autoSpaceDE w:val="0"/>
      <w:autoSpaceDN w:val="0"/>
      <w:spacing w:line="240" w:lineRule="atLeast"/>
    </w:pPr>
    <w:rPr>
      <w:rFonts w:ascii="Times New Roman" w:eastAsia="Times New Roman" w:hAnsi="Times New Roman"/>
      <w:lang w:eastAsia="de-DE"/>
    </w:rPr>
  </w:style>
  <w:style w:type="character" w:customStyle="1" w:styleId="TextkrperZchn">
    <w:name w:val="Textkörper Zchn"/>
    <w:basedOn w:val="Absatz-Standardschriftart"/>
    <w:rsid w:val="000C5EC7"/>
    <w:rPr>
      <w:sz w:val="16"/>
      <w:lang w:val="en-US"/>
    </w:rPr>
  </w:style>
  <w:style w:type="character" w:styleId="Kommentarzeichen">
    <w:name w:val="annotation reference"/>
    <w:basedOn w:val="Absatz-Standardschriftart"/>
    <w:rsid w:val="00D310FE"/>
    <w:rPr>
      <w:sz w:val="16"/>
      <w:szCs w:val="16"/>
    </w:rPr>
  </w:style>
  <w:style w:type="paragraph" w:styleId="Kommentartext">
    <w:name w:val="annotation text"/>
    <w:basedOn w:val="Standard"/>
    <w:link w:val="KommentartextZchn"/>
    <w:rsid w:val="00D310FE"/>
    <w:rPr>
      <w:sz w:val="20"/>
      <w:szCs w:val="20"/>
    </w:rPr>
  </w:style>
  <w:style w:type="character" w:customStyle="1" w:styleId="KommentartextZchn">
    <w:name w:val="Kommentartext Zchn"/>
    <w:basedOn w:val="Absatz-Standardschriftart"/>
    <w:link w:val="Kommentartext"/>
    <w:rsid w:val="00D310FE"/>
    <w:rPr>
      <w:lang w:eastAsia="en-US"/>
    </w:rPr>
  </w:style>
  <w:style w:type="paragraph" w:styleId="Kommentarthema">
    <w:name w:val="annotation subject"/>
    <w:basedOn w:val="Kommentartext"/>
    <w:next w:val="Kommentartext"/>
    <w:link w:val="KommentarthemaZchn"/>
    <w:rsid w:val="00D310FE"/>
    <w:rPr>
      <w:b/>
      <w:bCs/>
    </w:rPr>
  </w:style>
  <w:style w:type="character" w:customStyle="1" w:styleId="KommentarthemaZchn">
    <w:name w:val="Kommentarthema Zchn"/>
    <w:basedOn w:val="KommentartextZchn"/>
    <w:link w:val="Kommentarthema"/>
    <w:rsid w:val="00D310FE"/>
    <w:rPr>
      <w:b/>
      <w:bCs/>
      <w:lang w:eastAsia="en-US"/>
    </w:rPr>
  </w:style>
  <w:style w:type="character" w:customStyle="1" w:styleId="berschrift4Zchn">
    <w:name w:val="Überschrift 4 Zchn"/>
    <w:basedOn w:val="Absatz-Standardschriftart"/>
    <w:link w:val="berschrift4"/>
    <w:semiHidden/>
    <w:rsid w:val="00910CE9"/>
    <w:rPr>
      <w:rFonts w:ascii="Calibri" w:eastAsia="Times New Roman" w:hAnsi="Calibri" w:cs="Times New Roman"/>
      <w:b/>
      <w:bCs/>
      <w:sz w:val="28"/>
      <w:szCs w:val="28"/>
      <w:lang w:eastAsia="en-US"/>
    </w:rPr>
  </w:style>
  <w:style w:type="character" w:customStyle="1" w:styleId="mw-headline">
    <w:name w:val="mw-headline"/>
    <w:basedOn w:val="Absatz-Standardschriftart"/>
    <w:rsid w:val="00910CE9"/>
  </w:style>
  <w:style w:type="character" w:customStyle="1" w:styleId="editsection3">
    <w:name w:val="editsection3"/>
    <w:basedOn w:val="Absatz-Standardschriftart"/>
    <w:rsid w:val="00910CE9"/>
  </w:style>
  <w:style w:type="paragraph" w:customStyle="1" w:styleId="msolistparagraph0">
    <w:name w:val="msolistparagraph"/>
    <w:basedOn w:val="Standard"/>
    <w:rsid w:val="00F26A10"/>
    <w:pPr>
      <w:ind w:left="720"/>
    </w:pPr>
    <w:rPr>
      <w:rFonts w:ascii="Times New Roman" w:eastAsia="Times New Roman" w:hAnsi="Times New Roman"/>
      <w:lang w:eastAsia="de-DE"/>
    </w:rPr>
  </w:style>
  <w:style w:type="paragraph" w:styleId="Listenabsatz">
    <w:name w:val="List Paragraph"/>
    <w:basedOn w:val="Standard"/>
    <w:uiPriority w:val="34"/>
    <w:qFormat/>
    <w:rsid w:val="00D43776"/>
    <w:pPr>
      <w:ind w:left="720"/>
      <w:contextualSpacing/>
    </w:pPr>
  </w:style>
  <w:style w:type="character" w:customStyle="1" w:styleId="apple-converted-space">
    <w:name w:val="apple-converted-space"/>
    <w:basedOn w:val="Absatz-Standardschriftart"/>
    <w:rsid w:val="008153C6"/>
  </w:style>
  <w:style w:type="character" w:customStyle="1" w:styleId="highlight">
    <w:name w:val="highlight"/>
    <w:basedOn w:val="Absatz-Standardschriftart"/>
    <w:rsid w:val="008153C6"/>
  </w:style>
  <w:style w:type="character" w:styleId="BesuchterHyperlink">
    <w:name w:val="FollowedHyperlink"/>
    <w:basedOn w:val="Absatz-Standardschriftart"/>
    <w:semiHidden/>
    <w:unhideWhenUsed/>
    <w:rsid w:val="00436B2F"/>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B7403E"/>
    <w:rPr>
      <w:color w:val="605E5C"/>
      <w:shd w:val="clear" w:color="auto" w:fill="E1DFDD"/>
    </w:rPr>
  </w:style>
  <w:style w:type="paragraph" w:customStyle="1" w:styleId="Default">
    <w:name w:val="Default"/>
    <w:rsid w:val="007D23AC"/>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693624">
      <w:bodyDiv w:val="1"/>
      <w:marLeft w:val="0"/>
      <w:marRight w:val="0"/>
      <w:marTop w:val="0"/>
      <w:marBottom w:val="0"/>
      <w:divBdr>
        <w:top w:val="none" w:sz="0" w:space="0" w:color="auto"/>
        <w:left w:val="none" w:sz="0" w:space="0" w:color="auto"/>
        <w:bottom w:val="none" w:sz="0" w:space="0" w:color="auto"/>
        <w:right w:val="none" w:sz="0" w:space="0" w:color="auto"/>
      </w:divBdr>
      <w:divsChild>
        <w:div w:id="1997613472">
          <w:marLeft w:val="0"/>
          <w:marRight w:val="0"/>
          <w:marTop w:val="0"/>
          <w:marBottom w:val="0"/>
          <w:divBdr>
            <w:top w:val="none" w:sz="0" w:space="0" w:color="auto"/>
            <w:left w:val="none" w:sz="0" w:space="0" w:color="auto"/>
            <w:bottom w:val="none" w:sz="0" w:space="0" w:color="auto"/>
            <w:right w:val="none" w:sz="0" w:space="0" w:color="auto"/>
          </w:divBdr>
          <w:divsChild>
            <w:div w:id="75039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560694">
      <w:bodyDiv w:val="1"/>
      <w:marLeft w:val="0"/>
      <w:marRight w:val="0"/>
      <w:marTop w:val="0"/>
      <w:marBottom w:val="0"/>
      <w:divBdr>
        <w:top w:val="none" w:sz="0" w:space="0" w:color="auto"/>
        <w:left w:val="none" w:sz="0" w:space="0" w:color="auto"/>
        <w:bottom w:val="none" w:sz="0" w:space="0" w:color="auto"/>
        <w:right w:val="none" w:sz="0" w:space="0" w:color="auto"/>
      </w:divBdr>
    </w:div>
    <w:div w:id="87234421">
      <w:bodyDiv w:val="1"/>
      <w:marLeft w:val="0"/>
      <w:marRight w:val="0"/>
      <w:marTop w:val="0"/>
      <w:marBottom w:val="0"/>
      <w:divBdr>
        <w:top w:val="none" w:sz="0" w:space="0" w:color="auto"/>
        <w:left w:val="none" w:sz="0" w:space="0" w:color="auto"/>
        <w:bottom w:val="none" w:sz="0" w:space="0" w:color="auto"/>
        <w:right w:val="none" w:sz="0" w:space="0" w:color="auto"/>
      </w:divBdr>
    </w:div>
    <w:div w:id="160776026">
      <w:bodyDiv w:val="1"/>
      <w:marLeft w:val="0"/>
      <w:marRight w:val="0"/>
      <w:marTop w:val="0"/>
      <w:marBottom w:val="0"/>
      <w:divBdr>
        <w:top w:val="none" w:sz="0" w:space="0" w:color="auto"/>
        <w:left w:val="none" w:sz="0" w:space="0" w:color="auto"/>
        <w:bottom w:val="none" w:sz="0" w:space="0" w:color="auto"/>
        <w:right w:val="none" w:sz="0" w:space="0" w:color="auto"/>
      </w:divBdr>
    </w:div>
    <w:div w:id="214511260">
      <w:bodyDiv w:val="1"/>
      <w:marLeft w:val="0"/>
      <w:marRight w:val="0"/>
      <w:marTop w:val="0"/>
      <w:marBottom w:val="0"/>
      <w:divBdr>
        <w:top w:val="none" w:sz="0" w:space="0" w:color="auto"/>
        <w:left w:val="none" w:sz="0" w:space="0" w:color="auto"/>
        <w:bottom w:val="none" w:sz="0" w:space="0" w:color="auto"/>
        <w:right w:val="none" w:sz="0" w:space="0" w:color="auto"/>
      </w:divBdr>
    </w:div>
    <w:div w:id="249123022">
      <w:bodyDiv w:val="1"/>
      <w:marLeft w:val="0"/>
      <w:marRight w:val="0"/>
      <w:marTop w:val="0"/>
      <w:marBottom w:val="0"/>
      <w:divBdr>
        <w:top w:val="none" w:sz="0" w:space="0" w:color="auto"/>
        <w:left w:val="none" w:sz="0" w:space="0" w:color="auto"/>
        <w:bottom w:val="none" w:sz="0" w:space="0" w:color="auto"/>
        <w:right w:val="none" w:sz="0" w:space="0" w:color="auto"/>
      </w:divBdr>
    </w:div>
    <w:div w:id="287013781">
      <w:bodyDiv w:val="1"/>
      <w:marLeft w:val="0"/>
      <w:marRight w:val="0"/>
      <w:marTop w:val="0"/>
      <w:marBottom w:val="0"/>
      <w:divBdr>
        <w:top w:val="none" w:sz="0" w:space="0" w:color="auto"/>
        <w:left w:val="none" w:sz="0" w:space="0" w:color="auto"/>
        <w:bottom w:val="none" w:sz="0" w:space="0" w:color="auto"/>
        <w:right w:val="none" w:sz="0" w:space="0" w:color="auto"/>
      </w:divBdr>
    </w:div>
    <w:div w:id="291374598">
      <w:bodyDiv w:val="1"/>
      <w:marLeft w:val="0"/>
      <w:marRight w:val="0"/>
      <w:marTop w:val="0"/>
      <w:marBottom w:val="0"/>
      <w:divBdr>
        <w:top w:val="none" w:sz="0" w:space="0" w:color="auto"/>
        <w:left w:val="none" w:sz="0" w:space="0" w:color="auto"/>
        <w:bottom w:val="none" w:sz="0" w:space="0" w:color="auto"/>
        <w:right w:val="none" w:sz="0" w:space="0" w:color="auto"/>
      </w:divBdr>
    </w:div>
    <w:div w:id="339236856">
      <w:bodyDiv w:val="1"/>
      <w:marLeft w:val="0"/>
      <w:marRight w:val="0"/>
      <w:marTop w:val="0"/>
      <w:marBottom w:val="0"/>
      <w:divBdr>
        <w:top w:val="none" w:sz="0" w:space="0" w:color="auto"/>
        <w:left w:val="none" w:sz="0" w:space="0" w:color="auto"/>
        <w:bottom w:val="none" w:sz="0" w:space="0" w:color="auto"/>
        <w:right w:val="none" w:sz="0" w:space="0" w:color="auto"/>
      </w:divBdr>
    </w:div>
    <w:div w:id="349265259">
      <w:bodyDiv w:val="1"/>
      <w:marLeft w:val="0"/>
      <w:marRight w:val="0"/>
      <w:marTop w:val="0"/>
      <w:marBottom w:val="0"/>
      <w:divBdr>
        <w:top w:val="none" w:sz="0" w:space="0" w:color="auto"/>
        <w:left w:val="none" w:sz="0" w:space="0" w:color="auto"/>
        <w:bottom w:val="none" w:sz="0" w:space="0" w:color="auto"/>
        <w:right w:val="none" w:sz="0" w:space="0" w:color="auto"/>
      </w:divBdr>
      <w:divsChild>
        <w:div w:id="2102218144">
          <w:marLeft w:val="0"/>
          <w:marRight w:val="0"/>
          <w:marTop w:val="0"/>
          <w:marBottom w:val="0"/>
          <w:divBdr>
            <w:top w:val="none" w:sz="0" w:space="0" w:color="auto"/>
            <w:left w:val="none" w:sz="0" w:space="0" w:color="auto"/>
            <w:bottom w:val="none" w:sz="0" w:space="0" w:color="auto"/>
            <w:right w:val="none" w:sz="0" w:space="0" w:color="auto"/>
          </w:divBdr>
          <w:divsChild>
            <w:div w:id="1277636805">
              <w:marLeft w:val="0"/>
              <w:marRight w:val="0"/>
              <w:marTop w:val="0"/>
              <w:marBottom w:val="0"/>
              <w:divBdr>
                <w:top w:val="none" w:sz="0" w:space="0" w:color="auto"/>
                <w:left w:val="none" w:sz="0" w:space="0" w:color="auto"/>
                <w:bottom w:val="none" w:sz="0" w:space="0" w:color="auto"/>
                <w:right w:val="none" w:sz="0" w:space="0" w:color="auto"/>
              </w:divBdr>
              <w:divsChild>
                <w:div w:id="1605070004">
                  <w:marLeft w:val="0"/>
                  <w:marRight w:val="0"/>
                  <w:marTop w:val="0"/>
                  <w:marBottom w:val="0"/>
                  <w:divBdr>
                    <w:top w:val="none" w:sz="0" w:space="0" w:color="auto"/>
                    <w:left w:val="none" w:sz="0" w:space="0" w:color="auto"/>
                    <w:bottom w:val="none" w:sz="0" w:space="0" w:color="auto"/>
                    <w:right w:val="none" w:sz="0" w:space="0" w:color="auto"/>
                  </w:divBdr>
                  <w:divsChild>
                    <w:div w:id="2059626092">
                      <w:marLeft w:val="0"/>
                      <w:marRight w:val="0"/>
                      <w:marTop w:val="0"/>
                      <w:marBottom w:val="0"/>
                      <w:divBdr>
                        <w:top w:val="none" w:sz="0" w:space="0" w:color="auto"/>
                        <w:left w:val="none" w:sz="0" w:space="0" w:color="auto"/>
                        <w:bottom w:val="none" w:sz="0" w:space="0" w:color="auto"/>
                        <w:right w:val="none" w:sz="0" w:space="0" w:color="auto"/>
                      </w:divBdr>
                      <w:divsChild>
                        <w:div w:id="2081755944">
                          <w:marLeft w:val="0"/>
                          <w:marRight w:val="0"/>
                          <w:marTop w:val="0"/>
                          <w:marBottom w:val="0"/>
                          <w:divBdr>
                            <w:top w:val="none" w:sz="0" w:space="0" w:color="auto"/>
                            <w:left w:val="none" w:sz="0" w:space="0" w:color="auto"/>
                            <w:bottom w:val="none" w:sz="0" w:space="0" w:color="auto"/>
                            <w:right w:val="none" w:sz="0" w:space="0" w:color="auto"/>
                          </w:divBdr>
                          <w:divsChild>
                            <w:div w:id="141833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74758780">
      <w:bodyDiv w:val="1"/>
      <w:marLeft w:val="0"/>
      <w:marRight w:val="0"/>
      <w:marTop w:val="0"/>
      <w:marBottom w:val="0"/>
      <w:divBdr>
        <w:top w:val="none" w:sz="0" w:space="0" w:color="auto"/>
        <w:left w:val="none" w:sz="0" w:space="0" w:color="auto"/>
        <w:bottom w:val="none" w:sz="0" w:space="0" w:color="auto"/>
        <w:right w:val="none" w:sz="0" w:space="0" w:color="auto"/>
      </w:divBdr>
      <w:divsChild>
        <w:div w:id="872233148">
          <w:marLeft w:val="0"/>
          <w:marRight w:val="0"/>
          <w:marTop w:val="0"/>
          <w:marBottom w:val="0"/>
          <w:divBdr>
            <w:top w:val="none" w:sz="0" w:space="0" w:color="auto"/>
            <w:left w:val="none" w:sz="0" w:space="0" w:color="auto"/>
            <w:bottom w:val="none" w:sz="0" w:space="0" w:color="auto"/>
            <w:right w:val="none" w:sz="0" w:space="0" w:color="auto"/>
          </w:divBdr>
          <w:divsChild>
            <w:div w:id="421729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155403">
      <w:bodyDiv w:val="1"/>
      <w:marLeft w:val="0"/>
      <w:marRight w:val="0"/>
      <w:marTop w:val="0"/>
      <w:marBottom w:val="0"/>
      <w:divBdr>
        <w:top w:val="none" w:sz="0" w:space="0" w:color="auto"/>
        <w:left w:val="none" w:sz="0" w:space="0" w:color="auto"/>
        <w:bottom w:val="none" w:sz="0" w:space="0" w:color="auto"/>
        <w:right w:val="none" w:sz="0" w:space="0" w:color="auto"/>
      </w:divBdr>
    </w:div>
    <w:div w:id="610670006">
      <w:bodyDiv w:val="1"/>
      <w:marLeft w:val="0"/>
      <w:marRight w:val="0"/>
      <w:marTop w:val="0"/>
      <w:marBottom w:val="0"/>
      <w:divBdr>
        <w:top w:val="none" w:sz="0" w:space="0" w:color="auto"/>
        <w:left w:val="none" w:sz="0" w:space="0" w:color="auto"/>
        <w:bottom w:val="none" w:sz="0" w:space="0" w:color="auto"/>
        <w:right w:val="none" w:sz="0" w:space="0" w:color="auto"/>
      </w:divBdr>
    </w:div>
    <w:div w:id="644089768">
      <w:bodyDiv w:val="1"/>
      <w:marLeft w:val="0"/>
      <w:marRight w:val="0"/>
      <w:marTop w:val="0"/>
      <w:marBottom w:val="0"/>
      <w:divBdr>
        <w:top w:val="none" w:sz="0" w:space="0" w:color="auto"/>
        <w:left w:val="none" w:sz="0" w:space="0" w:color="auto"/>
        <w:bottom w:val="none" w:sz="0" w:space="0" w:color="auto"/>
        <w:right w:val="none" w:sz="0" w:space="0" w:color="auto"/>
      </w:divBdr>
    </w:div>
    <w:div w:id="758333471">
      <w:bodyDiv w:val="1"/>
      <w:marLeft w:val="0"/>
      <w:marRight w:val="0"/>
      <w:marTop w:val="0"/>
      <w:marBottom w:val="0"/>
      <w:divBdr>
        <w:top w:val="none" w:sz="0" w:space="0" w:color="auto"/>
        <w:left w:val="none" w:sz="0" w:space="0" w:color="auto"/>
        <w:bottom w:val="none" w:sz="0" w:space="0" w:color="auto"/>
        <w:right w:val="none" w:sz="0" w:space="0" w:color="auto"/>
      </w:divBdr>
      <w:divsChild>
        <w:div w:id="1400714227">
          <w:marLeft w:val="0"/>
          <w:marRight w:val="0"/>
          <w:marTop w:val="0"/>
          <w:marBottom w:val="525"/>
          <w:divBdr>
            <w:top w:val="none" w:sz="0" w:space="0" w:color="auto"/>
            <w:left w:val="none" w:sz="0" w:space="0" w:color="auto"/>
            <w:bottom w:val="none" w:sz="0" w:space="0" w:color="auto"/>
            <w:right w:val="none" w:sz="0" w:space="0" w:color="auto"/>
          </w:divBdr>
          <w:divsChild>
            <w:div w:id="301353468">
              <w:marLeft w:val="0"/>
              <w:marRight w:val="0"/>
              <w:marTop w:val="0"/>
              <w:marBottom w:val="0"/>
              <w:divBdr>
                <w:top w:val="none" w:sz="0" w:space="0" w:color="auto"/>
                <w:left w:val="none" w:sz="0" w:space="0" w:color="auto"/>
                <w:bottom w:val="none" w:sz="0" w:space="0" w:color="auto"/>
                <w:right w:val="none" w:sz="0" w:space="0" w:color="auto"/>
              </w:divBdr>
            </w:div>
          </w:divsChild>
        </w:div>
        <w:div w:id="1539513833">
          <w:marLeft w:val="0"/>
          <w:marRight w:val="0"/>
          <w:marTop w:val="0"/>
          <w:marBottom w:val="525"/>
          <w:divBdr>
            <w:top w:val="none" w:sz="0" w:space="0" w:color="auto"/>
            <w:left w:val="none" w:sz="0" w:space="0" w:color="auto"/>
            <w:bottom w:val="none" w:sz="0" w:space="0" w:color="auto"/>
            <w:right w:val="none" w:sz="0" w:space="0" w:color="auto"/>
          </w:divBdr>
          <w:divsChild>
            <w:div w:id="1978490118">
              <w:marLeft w:val="0"/>
              <w:marRight w:val="0"/>
              <w:marTop w:val="0"/>
              <w:marBottom w:val="0"/>
              <w:divBdr>
                <w:top w:val="none" w:sz="0" w:space="0" w:color="auto"/>
                <w:left w:val="none" w:sz="0" w:space="0" w:color="auto"/>
                <w:bottom w:val="none" w:sz="0" w:space="0" w:color="auto"/>
                <w:right w:val="none" w:sz="0" w:space="0" w:color="auto"/>
              </w:divBdr>
            </w:div>
          </w:divsChild>
        </w:div>
        <w:div w:id="1200049272">
          <w:marLeft w:val="0"/>
          <w:marRight w:val="0"/>
          <w:marTop w:val="0"/>
          <w:marBottom w:val="525"/>
          <w:divBdr>
            <w:top w:val="none" w:sz="0" w:space="0" w:color="auto"/>
            <w:left w:val="none" w:sz="0" w:space="0" w:color="auto"/>
            <w:bottom w:val="none" w:sz="0" w:space="0" w:color="auto"/>
            <w:right w:val="none" w:sz="0" w:space="0" w:color="auto"/>
          </w:divBdr>
          <w:divsChild>
            <w:div w:id="36918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920730">
      <w:bodyDiv w:val="1"/>
      <w:marLeft w:val="0"/>
      <w:marRight w:val="0"/>
      <w:marTop w:val="0"/>
      <w:marBottom w:val="0"/>
      <w:divBdr>
        <w:top w:val="none" w:sz="0" w:space="0" w:color="auto"/>
        <w:left w:val="none" w:sz="0" w:space="0" w:color="auto"/>
        <w:bottom w:val="none" w:sz="0" w:space="0" w:color="auto"/>
        <w:right w:val="none" w:sz="0" w:space="0" w:color="auto"/>
      </w:divBdr>
      <w:divsChild>
        <w:div w:id="691035367">
          <w:marLeft w:val="0"/>
          <w:marRight w:val="0"/>
          <w:marTop w:val="0"/>
          <w:marBottom w:val="0"/>
          <w:divBdr>
            <w:top w:val="none" w:sz="0" w:space="0" w:color="auto"/>
            <w:left w:val="none" w:sz="0" w:space="0" w:color="auto"/>
            <w:bottom w:val="none" w:sz="0" w:space="0" w:color="auto"/>
            <w:right w:val="none" w:sz="0" w:space="0" w:color="auto"/>
          </w:divBdr>
          <w:divsChild>
            <w:div w:id="340620918">
              <w:marLeft w:val="0"/>
              <w:marRight w:val="0"/>
              <w:marTop w:val="0"/>
              <w:marBottom w:val="0"/>
              <w:divBdr>
                <w:top w:val="none" w:sz="0" w:space="0" w:color="auto"/>
                <w:left w:val="none" w:sz="0" w:space="0" w:color="auto"/>
                <w:bottom w:val="none" w:sz="0" w:space="0" w:color="auto"/>
                <w:right w:val="none" w:sz="0" w:space="0" w:color="auto"/>
              </w:divBdr>
              <w:divsChild>
                <w:div w:id="1000963778">
                  <w:marLeft w:val="0"/>
                  <w:marRight w:val="0"/>
                  <w:marTop w:val="0"/>
                  <w:marBottom w:val="0"/>
                  <w:divBdr>
                    <w:top w:val="none" w:sz="0" w:space="0" w:color="auto"/>
                    <w:left w:val="none" w:sz="0" w:space="0" w:color="auto"/>
                    <w:bottom w:val="none" w:sz="0" w:space="0" w:color="auto"/>
                    <w:right w:val="none" w:sz="0" w:space="0" w:color="auto"/>
                  </w:divBdr>
                  <w:divsChild>
                    <w:div w:id="694967924">
                      <w:marLeft w:val="0"/>
                      <w:marRight w:val="0"/>
                      <w:marTop w:val="0"/>
                      <w:marBottom w:val="0"/>
                      <w:divBdr>
                        <w:top w:val="none" w:sz="0" w:space="0" w:color="auto"/>
                        <w:left w:val="none" w:sz="0" w:space="0" w:color="auto"/>
                        <w:bottom w:val="none" w:sz="0" w:space="0" w:color="auto"/>
                        <w:right w:val="none" w:sz="0" w:space="0" w:color="auto"/>
                      </w:divBdr>
                      <w:divsChild>
                        <w:div w:id="654263569">
                          <w:marLeft w:val="0"/>
                          <w:marRight w:val="0"/>
                          <w:marTop w:val="0"/>
                          <w:marBottom w:val="0"/>
                          <w:divBdr>
                            <w:top w:val="none" w:sz="0" w:space="0" w:color="auto"/>
                            <w:left w:val="none" w:sz="0" w:space="0" w:color="auto"/>
                            <w:bottom w:val="none" w:sz="0" w:space="0" w:color="auto"/>
                            <w:right w:val="none" w:sz="0" w:space="0" w:color="auto"/>
                          </w:divBdr>
                          <w:divsChild>
                            <w:div w:id="63514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8756896">
      <w:bodyDiv w:val="1"/>
      <w:marLeft w:val="0"/>
      <w:marRight w:val="0"/>
      <w:marTop w:val="0"/>
      <w:marBottom w:val="0"/>
      <w:divBdr>
        <w:top w:val="none" w:sz="0" w:space="0" w:color="auto"/>
        <w:left w:val="none" w:sz="0" w:space="0" w:color="auto"/>
        <w:bottom w:val="none" w:sz="0" w:space="0" w:color="auto"/>
        <w:right w:val="none" w:sz="0" w:space="0" w:color="auto"/>
      </w:divBdr>
    </w:div>
    <w:div w:id="1059670864">
      <w:bodyDiv w:val="1"/>
      <w:marLeft w:val="0"/>
      <w:marRight w:val="0"/>
      <w:marTop w:val="0"/>
      <w:marBottom w:val="0"/>
      <w:divBdr>
        <w:top w:val="none" w:sz="0" w:space="0" w:color="auto"/>
        <w:left w:val="none" w:sz="0" w:space="0" w:color="auto"/>
        <w:bottom w:val="none" w:sz="0" w:space="0" w:color="auto"/>
        <w:right w:val="none" w:sz="0" w:space="0" w:color="auto"/>
      </w:divBdr>
    </w:div>
    <w:div w:id="1073888532">
      <w:bodyDiv w:val="1"/>
      <w:marLeft w:val="0"/>
      <w:marRight w:val="0"/>
      <w:marTop w:val="0"/>
      <w:marBottom w:val="0"/>
      <w:divBdr>
        <w:top w:val="none" w:sz="0" w:space="0" w:color="auto"/>
        <w:left w:val="none" w:sz="0" w:space="0" w:color="auto"/>
        <w:bottom w:val="none" w:sz="0" w:space="0" w:color="auto"/>
        <w:right w:val="none" w:sz="0" w:space="0" w:color="auto"/>
      </w:divBdr>
      <w:divsChild>
        <w:div w:id="655762676">
          <w:marLeft w:val="0"/>
          <w:marRight w:val="0"/>
          <w:marTop w:val="0"/>
          <w:marBottom w:val="0"/>
          <w:divBdr>
            <w:top w:val="none" w:sz="0" w:space="0" w:color="auto"/>
            <w:left w:val="none" w:sz="0" w:space="0" w:color="auto"/>
            <w:bottom w:val="none" w:sz="0" w:space="0" w:color="auto"/>
            <w:right w:val="none" w:sz="0" w:space="0" w:color="auto"/>
          </w:divBdr>
          <w:divsChild>
            <w:div w:id="1184050433">
              <w:marLeft w:val="0"/>
              <w:marRight w:val="0"/>
              <w:marTop w:val="0"/>
              <w:marBottom w:val="0"/>
              <w:divBdr>
                <w:top w:val="none" w:sz="0" w:space="0" w:color="auto"/>
                <w:left w:val="none" w:sz="0" w:space="0" w:color="auto"/>
                <w:bottom w:val="none" w:sz="0" w:space="0" w:color="auto"/>
                <w:right w:val="none" w:sz="0" w:space="0" w:color="auto"/>
              </w:divBdr>
              <w:divsChild>
                <w:div w:id="131098423">
                  <w:marLeft w:val="0"/>
                  <w:marRight w:val="0"/>
                  <w:marTop w:val="0"/>
                  <w:marBottom w:val="0"/>
                  <w:divBdr>
                    <w:top w:val="none" w:sz="0" w:space="0" w:color="auto"/>
                    <w:left w:val="none" w:sz="0" w:space="0" w:color="auto"/>
                    <w:bottom w:val="none" w:sz="0" w:space="0" w:color="auto"/>
                    <w:right w:val="none" w:sz="0" w:space="0" w:color="auto"/>
                  </w:divBdr>
                  <w:divsChild>
                    <w:div w:id="1264920993">
                      <w:marLeft w:val="0"/>
                      <w:marRight w:val="0"/>
                      <w:marTop w:val="0"/>
                      <w:marBottom w:val="0"/>
                      <w:divBdr>
                        <w:top w:val="none" w:sz="0" w:space="0" w:color="auto"/>
                        <w:left w:val="none" w:sz="0" w:space="0" w:color="auto"/>
                        <w:bottom w:val="none" w:sz="0" w:space="0" w:color="auto"/>
                        <w:right w:val="none" w:sz="0" w:space="0" w:color="auto"/>
                      </w:divBdr>
                      <w:divsChild>
                        <w:div w:id="85806397">
                          <w:marLeft w:val="0"/>
                          <w:marRight w:val="0"/>
                          <w:marTop w:val="0"/>
                          <w:marBottom w:val="0"/>
                          <w:divBdr>
                            <w:top w:val="none" w:sz="0" w:space="0" w:color="auto"/>
                            <w:left w:val="none" w:sz="0" w:space="0" w:color="auto"/>
                            <w:bottom w:val="none" w:sz="0" w:space="0" w:color="auto"/>
                            <w:right w:val="none" w:sz="0" w:space="0" w:color="auto"/>
                          </w:divBdr>
                          <w:divsChild>
                            <w:div w:id="22302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4351680">
      <w:bodyDiv w:val="1"/>
      <w:marLeft w:val="0"/>
      <w:marRight w:val="0"/>
      <w:marTop w:val="0"/>
      <w:marBottom w:val="0"/>
      <w:divBdr>
        <w:top w:val="none" w:sz="0" w:space="0" w:color="auto"/>
        <w:left w:val="none" w:sz="0" w:space="0" w:color="auto"/>
        <w:bottom w:val="none" w:sz="0" w:space="0" w:color="auto"/>
        <w:right w:val="none" w:sz="0" w:space="0" w:color="auto"/>
      </w:divBdr>
      <w:divsChild>
        <w:div w:id="1906867220">
          <w:marLeft w:val="0"/>
          <w:marRight w:val="0"/>
          <w:marTop w:val="0"/>
          <w:marBottom w:val="0"/>
          <w:divBdr>
            <w:top w:val="none" w:sz="0" w:space="0" w:color="auto"/>
            <w:left w:val="none" w:sz="0" w:space="0" w:color="auto"/>
            <w:bottom w:val="none" w:sz="0" w:space="0" w:color="auto"/>
            <w:right w:val="none" w:sz="0" w:space="0" w:color="auto"/>
          </w:divBdr>
          <w:divsChild>
            <w:div w:id="1319841057">
              <w:marLeft w:val="0"/>
              <w:marRight w:val="0"/>
              <w:marTop w:val="0"/>
              <w:marBottom w:val="0"/>
              <w:divBdr>
                <w:top w:val="none" w:sz="0" w:space="0" w:color="auto"/>
                <w:left w:val="none" w:sz="0" w:space="0" w:color="auto"/>
                <w:bottom w:val="none" w:sz="0" w:space="0" w:color="auto"/>
                <w:right w:val="none" w:sz="0" w:space="0" w:color="auto"/>
              </w:divBdr>
              <w:divsChild>
                <w:div w:id="498035134">
                  <w:marLeft w:val="0"/>
                  <w:marRight w:val="0"/>
                  <w:marTop w:val="0"/>
                  <w:marBottom w:val="0"/>
                  <w:divBdr>
                    <w:top w:val="none" w:sz="0" w:space="0" w:color="auto"/>
                    <w:left w:val="none" w:sz="0" w:space="0" w:color="auto"/>
                    <w:bottom w:val="none" w:sz="0" w:space="0" w:color="auto"/>
                    <w:right w:val="none" w:sz="0" w:space="0" w:color="auto"/>
                  </w:divBdr>
                  <w:divsChild>
                    <w:div w:id="1675303865">
                      <w:marLeft w:val="0"/>
                      <w:marRight w:val="0"/>
                      <w:marTop w:val="0"/>
                      <w:marBottom w:val="0"/>
                      <w:divBdr>
                        <w:top w:val="none" w:sz="0" w:space="0" w:color="auto"/>
                        <w:left w:val="none" w:sz="0" w:space="0" w:color="auto"/>
                        <w:bottom w:val="none" w:sz="0" w:space="0" w:color="auto"/>
                        <w:right w:val="none" w:sz="0" w:space="0" w:color="auto"/>
                      </w:divBdr>
                      <w:divsChild>
                        <w:div w:id="646783905">
                          <w:marLeft w:val="0"/>
                          <w:marRight w:val="0"/>
                          <w:marTop w:val="0"/>
                          <w:marBottom w:val="0"/>
                          <w:divBdr>
                            <w:top w:val="none" w:sz="0" w:space="0" w:color="auto"/>
                            <w:left w:val="none" w:sz="0" w:space="0" w:color="auto"/>
                            <w:bottom w:val="none" w:sz="0" w:space="0" w:color="auto"/>
                            <w:right w:val="none" w:sz="0" w:space="0" w:color="auto"/>
                          </w:divBdr>
                          <w:divsChild>
                            <w:div w:id="1038168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634195">
      <w:bodyDiv w:val="1"/>
      <w:marLeft w:val="0"/>
      <w:marRight w:val="0"/>
      <w:marTop w:val="0"/>
      <w:marBottom w:val="0"/>
      <w:divBdr>
        <w:top w:val="none" w:sz="0" w:space="0" w:color="auto"/>
        <w:left w:val="none" w:sz="0" w:space="0" w:color="auto"/>
        <w:bottom w:val="none" w:sz="0" w:space="0" w:color="auto"/>
        <w:right w:val="none" w:sz="0" w:space="0" w:color="auto"/>
      </w:divBdr>
    </w:div>
    <w:div w:id="1481850714">
      <w:bodyDiv w:val="1"/>
      <w:marLeft w:val="0"/>
      <w:marRight w:val="0"/>
      <w:marTop w:val="0"/>
      <w:marBottom w:val="0"/>
      <w:divBdr>
        <w:top w:val="none" w:sz="0" w:space="0" w:color="auto"/>
        <w:left w:val="none" w:sz="0" w:space="0" w:color="auto"/>
        <w:bottom w:val="none" w:sz="0" w:space="0" w:color="auto"/>
        <w:right w:val="none" w:sz="0" w:space="0" w:color="auto"/>
      </w:divBdr>
    </w:div>
    <w:div w:id="1532377639">
      <w:bodyDiv w:val="1"/>
      <w:marLeft w:val="0"/>
      <w:marRight w:val="0"/>
      <w:marTop w:val="0"/>
      <w:marBottom w:val="0"/>
      <w:divBdr>
        <w:top w:val="none" w:sz="0" w:space="0" w:color="auto"/>
        <w:left w:val="none" w:sz="0" w:space="0" w:color="auto"/>
        <w:bottom w:val="none" w:sz="0" w:space="0" w:color="auto"/>
        <w:right w:val="none" w:sz="0" w:space="0" w:color="auto"/>
      </w:divBdr>
    </w:div>
    <w:div w:id="1542673632">
      <w:bodyDiv w:val="1"/>
      <w:marLeft w:val="0"/>
      <w:marRight w:val="0"/>
      <w:marTop w:val="0"/>
      <w:marBottom w:val="0"/>
      <w:divBdr>
        <w:top w:val="none" w:sz="0" w:space="0" w:color="auto"/>
        <w:left w:val="none" w:sz="0" w:space="0" w:color="auto"/>
        <w:bottom w:val="none" w:sz="0" w:space="0" w:color="auto"/>
        <w:right w:val="none" w:sz="0" w:space="0" w:color="auto"/>
      </w:divBdr>
    </w:div>
    <w:div w:id="1554542259">
      <w:bodyDiv w:val="1"/>
      <w:marLeft w:val="0"/>
      <w:marRight w:val="0"/>
      <w:marTop w:val="0"/>
      <w:marBottom w:val="0"/>
      <w:divBdr>
        <w:top w:val="none" w:sz="0" w:space="0" w:color="auto"/>
        <w:left w:val="none" w:sz="0" w:space="0" w:color="auto"/>
        <w:bottom w:val="none" w:sz="0" w:space="0" w:color="auto"/>
        <w:right w:val="none" w:sz="0" w:space="0" w:color="auto"/>
      </w:divBdr>
    </w:div>
    <w:div w:id="1640958722">
      <w:bodyDiv w:val="1"/>
      <w:marLeft w:val="0"/>
      <w:marRight w:val="0"/>
      <w:marTop w:val="0"/>
      <w:marBottom w:val="0"/>
      <w:divBdr>
        <w:top w:val="none" w:sz="0" w:space="0" w:color="auto"/>
        <w:left w:val="none" w:sz="0" w:space="0" w:color="auto"/>
        <w:bottom w:val="none" w:sz="0" w:space="0" w:color="auto"/>
        <w:right w:val="none" w:sz="0" w:space="0" w:color="auto"/>
      </w:divBdr>
      <w:divsChild>
        <w:div w:id="906576846">
          <w:marLeft w:val="0"/>
          <w:marRight w:val="0"/>
          <w:marTop w:val="0"/>
          <w:marBottom w:val="0"/>
          <w:divBdr>
            <w:top w:val="none" w:sz="0" w:space="0" w:color="auto"/>
            <w:left w:val="none" w:sz="0" w:space="0" w:color="auto"/>
            <w:bottom w:val="none" w:sz="0" w:space="0" w:color="auto"/>
            <w:right w:val="none" w:sz="0" w:space="0" w:color="auto"/>
          </w:divBdr>
          <w:divsChild>
            <w:div w:id="50956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4398911">
      <w:bodyDiv w:val="1"/>
      <w:marLeft w:val="0"/>
      <w:marRight w:val="0"/>
      <w:marTop w:val="0"/>
      <w:marBottom w:val="0"/>
      <w:divBdr>
        <w:top w:val="none" w:sz="0" w:space="0" w:color="auto"/>
        <w:left w:val="none" w:sz="0" w:space="0" w:color="auto"/>
        <w:bottom w:val="none" w:sz="0" w:space="0" w:color="auto"/>
        <w:right w:val="none" w:sz="0" w:space="0" w:color="auto"/>
      </w:divBdr>
      <w:divsChild>
        <w:div w:id="2111922953">
          <w:marLeft w:val="0"/>
          <w:marRight w:val="0"/>
          <w:marTop w:val="0"/>
          <w:marBottom w:val="0"/>
          <w:divBdr>
            <w:top w:val="none" w:sz="0" w:space="0" w:color="auto"/>
            <w:left w:val="none" w:sz="0" w:space="0" w:color="auto"/>
            <w:bottom w:val="none" w:sz="0" w:space="0" w:color="auto"/>
            <w:right w:val="none" w:sz="0" w:space="0" w:color="auto"/>
          </w:divBdr>
          <w:divsChild>
            <w:div w:id="1107235414">
              <w:marLeft w:val="0"/>
              <w:marRight w:val="0"/>
              <w:marTop w:val="0"/>
              <w:marBottom w:val="0"/>
              <w:divBdr>
                <w:top w:val="none" w:sz="0" w:space="0" w:color="auto"/>
                <w:left w:val="none" w:sz="0" w:space="0" w:color="auto"/>
                <w:bottom w:val="none" w:sz="0" w:space="0" w:color="auto"/>
                <w:right w:val="none" w:sz="0" w:space="0" w:color="auto"/>
              </w:divBdr>
              <w:divsChild>
                <w:div w:id="1310864506">
                  <w:marLeft w:val="0"/>
                  <w:marRight w:val="0"/>
                  <w:marTop w:val="0"/>
                  <w:marBottom w:val="0"/>
                  <w:divBdr>
                    <w:top w:val="none" w:sz="0" w:space="0" w:color="auto"/>
                    <w:left w:val="none" w:sz="0" w:space="0" w:color="auto"/>
                    <w:bottom w:val="none" w:sz="0" w:space="0" w:color="auto"/>
                    <w:right w:val="none" w:sz="0" w:space="0" w:color="auto"/>
                  </w:divBdr>
                  <w:divsChild>
                    <w:div w:id="2055811648">
                      <w:marLeft w:val="0"/>
                      <w:marRight w:val="0"/>
                      <w:marTop w:val="0"/>
                      <w:marBottom w:val="0"/>
                      <w:divBdr>
                        <w:top w:val="none" w:sz="0" w:space="0" w:color="auto"/>
                        <w:left w:val="none" w:sz="0" w:space="0" w:color="auto"/>
                        <w:bottom w:val="none" w:sz="0" w:space="0" w:color="auto"/>
                        <w:right w:val="none" w:sz="0" w:space="0" w:color="auto"/>
                      </w:divBdr>
                      <w:divsChild>
                        <w:div w:id="137508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2121528">
      <w:bodyDiv w:val="1"/>
      <w:marLeft w:val="0"/>
      <w:marRight w:val="0"/>
      <w:marTop w:val="0"/>
      <w:marBottom w:val="0"/>
      <w:divBdr>
        <w:top w:val="none" w:sz="0" w:space="0" w:color="auto"/>
        <w:left w:val="none" w:sz="0" w:space="0" w:color="auto"/>
        <w:bottom w:val="none" w:sz="0" w:space="0" w:color="auto"/>
        <w:right w:val="none" w:sz="0" w:space="0" w:color="auto"/>
      </w:divBdr>
      <w:divsChild>
        <w:div w:id="386760305">
          <w:marLeft w:val="0"/>
          <w:marRight w:val="0"/>
          <w:marTop w:val="0"/>
          <w:marBottom w:val="0"/>
          <w:divBdr>
            <w:top w:val="none" w:sz="0" w:space="0" w:color="auto"/>
            <w:left w:val="none" w:sz="0" w:space="0" w:color="auto"/>
            <w:bottom w:val="none" w:sz="0" w:space="0" w:color="auto"/>
            <w:right w:val="none" w:sz="0" w:space="0" w:color="auto"/>
          </w:divBdr>
          <w:divsChild>
            <w:div w:id="282007227">
              <w:marLeft w:val="0"/>
              <w:marRight w:val="0"/>
              <w:marTop w:val="0"/>
              <w:marBottom w:val="0"/>
              <w:divBdr>
                <w:top w:val="none" w:sz="0" w:space="0" w:color="auto"/>
                <w:left w:val="none" w:sz="0" w:space="0" w:color="auto"/>
                <w:bottom w:val="none" w:sz="0" w:space="0" w:color="auto"/>
                <w:right w:val="none" w:sz="0" w:space="0" w:color="auto"/>
              </w:divBdr>
              <w:divsChild>
                <w:div w:id="2145347798">
                  <w:marLeft w:val="0"/>
                  <w:marRight w:val="0"/>
                  <w:marTop w:val="0"/>
                  <w:marBottom w:val="0"/>
                  <w:divBdr>
                    <w:top w:val="none" w:sz="0" w:space="0" w:color="auto"/>
                    <w:left w:val="none" w:sz="0" w:space="0" w:color="auto"/>
                    <w:bottom w:val="none" w:sz="0" w:space="0" w:color="auto"/>
                    <w:right w:val="none" w:sz="0" w:space="0" w:color="auto"/>
                  </w:divBdr>
                  <w:divsChild>
                    <w:div w:id="1266768739">
                      <w:marLeft w:val="0"/>
                      <w:marRight w:val="0"/>
                      <w:marTop w:val="0"/>
                      <w:marBottom w:val="0"/>
                      <w:divBdr>
                        <w:top w:val="none" w:sz="0" w:space="0" w:color="auto"/>
                        <w:left w:val="none" w:sz="0" w:space="0" w:color="auto"/>
                        <w:bottom w:val="none" w:sz="0" w:space="0" w:color="auto"/>
                        <w:right w:val="none" w:sz="0" w:space="0" w:color="auto"/>
                      </w:divBdr>
                      <w:divsChild>
                        <w:div w:id="1647316791">
                          <w:marLeft w:val="0"/>
                          <w:marRight w:val="0"/>
                          <w:marTop w:val="0"/>
                          <w:marBottom w:val="0"/>
                          <w:divBdr>
                            <w:top w:val="none" w:sz="0" w:space="0" w:color="auto"/>
                            <w:left w:val="none" w:sz="0" w:space="0" w:color="auto"/>
                            <w:bottom w:val="none" w:sz="0" w:space="0" w:color="auto"/>
                            <w:right w:val="none" w:sz="0" w:space="0" w:color="auto"/>
                          </w:divBdr>
                          <w:divsChild>
                            <w:div w:id="622227496">
                              <w:marLeft w:val="0"/>
                              <w:marRight w:val="0"/>
                              <w:marTop w:val="0"/>
                              <w:marBottom w:val="0"/>
                              <w:divBdr>
                                <w:top w:val="none" w:sz="0" w:space="0" w:color="auto"/>
                                <w:left w:val="none" w:sz="0" w:space="0" w:color="auto"/>
                                <w:bottom w:val="none" w:sz="0" w:space="0" w:color="auto"/>
                                <w:right w:val="none" w:sz="0" w:space="0" w:color="auto"/>
                              </w:divBdr>
                              <w:divsChild>
                                <w:div w:id="2013680163">
                                  <w:marLeft w:val="0"/>
                                  <w:marRight w:val="0"/>
                                  <w:marTop w:val="0"/>
                                  <w:marBottom w:val="0"/>
                                  <w:divBdr>
                                    <w:top w:val="none" w:sz="0" w:space="0" w:color="auto"/>
                                    <w:left w:val="none" w:sz="0" w:space="0" w:color="auto"/>
                                    <w:bottom w:val="none" w:sz="0" w:space="0" w:color="auto"/>
                                    <w:right w:val="none" w:sz="0" w:space="0" w:color="auto"/>
                                  </w:divBdr>
                                  <w:divsChild>
                                    <w:div w:id="323242432">
                                      <w:marLeft w:val="0"/>
                                      <w:marRight w:val="0"/>
                                      <w:marTop w:val="0"/>
                                      <w:marBottom w:val="0"/>
                                      <w:divBdr>
                                        <w:top w:val="none" w:sz="0" w:space="0" w:color="auto"/>
                                        <w:left w:val="none" w:sz="0" w:space="0" w:color="auto"/>
                                        <w:bottom w:val="none" w:sz="0" w:space="0" w:color="auto"/>
                                        <w:right w:val="none" w:sz="0" w:space="0" w:color="auto"/>
                                      </w:divBdr>
                                      <w:divsChild>
                                        <w:div w:id="161435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2991714">
      <w:bodyDiv w:val="1"/>
      <w:marLeft w:val="0"/>
      <w:marRight w:val="0"/>
      <w:marTop w:val="0"/>
      <w:marBottom w:val="0"/>
      <w:divBdr>
        <w:top w:val="none" w:sz="0" w:space="0" w:color="auto"/>
        <w:left w:val="none" w:sz="0" w:space="0" w:color="auto"/>
        <w:bottom w:val="none" w:sz="0" w:space="0" w:color="auto"/>
        <w:right w:val="none" w:sz="0" w:space="0" w:color="auto"/>
      </w:divBdr>
    </w:div>
    <w:div w:id="1793865979">
      <w:bodyDiv w:val="1"/>
      <w:marLeft w:val="0"/>
      <w:marRight w:val="0"/>
      <w:marTop w:val="0"/>
      <w:marBottom w:val="0"/>
      <w:divBdr>
        <w:top w:val="none" w:sz="0" w:space="0" w:color="auto"/>
        <w:left w:val="none" w:sz="0" w:space="0" w:color="auto"/>
        <w:bottom w:val="none" w:sz="0" w:space="0" w:color="auto"/>
        <w:right w:val="none" w:sz="0" w:space="0" w:color="auto"/>
      </w:divBdr>
      <w:divsChild>
        <w:div w:id="1150900780">
          <w:marLeft w:val="0"/>
          <w:marRight w:val="0"/>
          <w:marTop w:val="0"/>
          <w:marBottom w:val="0"/>
          <w:divBdr>
            <w:top w:val="none" w:sz="0" w:space="0" w:color="auto"/>
            <w:left w:val="none" w:sz="0" w:space="0" w:color="auto"/>
            <w:bottom w:val="none" w:sz="0" w:space="0" w:color="auto"/>
            <w:right w:val="none" w:sz="0" w:space="0" w:color="auto"/>
          </w:divBdr>
        </w:div>
      </w:divsChild>
    </w:div>
    <w:div w:id="1804234135">
      <w:bodyDiv w:val="1"/>
      <w:marLeft w:val="0"/>
      <w:marRight w:val="0"/>
      <w:marTop w:val="0"/>
      <w:marBottom w:val="0"/>
      <w:divBdr>
        <w:top w:val="none" w:sz="0" w:space="0" w:color="auto"/>
        <w:left w:val="none" w:sz="0" w:space="0" w:color="auto"/>
        <w:bottom w:val="none" w:sz="0" w:space="0" w:color="auto"/>
        <w:right w:val="none" w:sz="0" w:space="0" w:color="auto"/>
      </w:divBdr>
      <w:divsChild>
        <w:div w:id="1239091750">
          <w:marLeft w:val="0"/>
          <w:marRight w:val="0"/>
          <w:marTop w:val="0"/>
          <w:marBottom w:val="0"/>
          <w:divBdr>
            <w:top w:val="none" w:sz="0" w:space="0" w:color="auto"/>
            <w:left w:val="none" w:sz="0" w:space="0" w:color="auto"/>
            <w:bottom w:val="none" w:sz="0" w:space="0" w:color="auto"/>
            <w:right w:val="none" w:sz="0" w:space="0" w:color="auto"/>
          </w:divBdr>
          <w:divsChild>
            <w:div w:id="734738975">
              <w:marLeft w:val="0"/>
              <w:marRight w:val="0"/>
              <w:marTop w:val="0"/>
              <w:marBottom w:val="0"/>
              <w:divBdr>
                <w:top w:val="none" w:sz="0" w:space="0" w:color="auto"/>
                <w:left w:val="none" w:sz="0" w:space="0" w:color="auto"/>
                <w:bottom w:val="none" w:sz="0" w:space="0" w:color="auto"/>
                <w:right w:val="none" w:sz="0" w:space="0" w:color="auto"/>
              </w:divBdr>
              <w:divsChild>
                <w:div w:id="1082534122">
                  <w:marLeft w:val="0"/>
                  <w:marRight w:val="0"/>
                  <w:marTop w:val="0"/>
                  <w:marBottom w:val="0"/>
                  <w:divBdr>
                    <w:top w:val="none" w:sz="0" w:space="0" w:color="auto"/>
                    <w:left w:val="none" w:sz="0" w:space="0" w:color="auto"/>
                    <w:bottom w:val="none" w:sz="0" w:space="0" w:color="auto"/>
                    <w:right w:val="none" w:sz="0" w:space="0" w:color="auto"/>
                  </w:divBdr>
                  <w:divsChild>
                    <w:div w:id="29231717">
                      <w:marLeft w:val="0"/>
                      <w:marRight w:val="0"/>
                      <w:marTop w:val="0"/>
                      <w:marBottom w:val="0"/>
                      <w:divBdr>
                        <w:top w:val="none" w:sz="0" w:space="0" w:color="auto"/>
                        <w:left w:val="none" w:sz="0" w:space="0" w:color="auto"/>
                        <w:bottom w:val="none" w:sz="0" w:space="0" w:color="auto"/>
                        <w:right w:val="none" w:sz="0" w:space="0" w:color="auto"/>
                      </w:divBdr>
                      <w:divsChild>
                        <w:div w:id="1532644694">
                          <w:marLeft w:val="0"/>
                          <w:marRight w:val="0"/>
                          <w:marTop w:val="0"/>
                          <w:marBottom w:val="0"/>
                          <w:divBdr>
                            <w:top w:val="none" w:sz="0" w:space="0" w:color="auto"/>
                            <w:left w:val="none" w:sz="0" w:space="0" w:color="auto"/>
                            <w:bottom w:val="none" w:sz="0" w:space="0" w:color="auto"/>
                            <w:right w:val="none" w:sz="0" w:space="0" w:color="auto"/>
                          </w:divBdr>
                          <w:divsChild>
                            <w:div w:id="1631979036">
                              <w:marLeft w:val="0"/>
                              <w:marRight w:val="0"/>
                              <w:marTop w:val="0"/>
                              <w:marBottom w:val="0"/>
                              <w:divBdr>
                                <w:top w:val="none" w:sz="0" w:space="0" w:color="auto"/>
                                <w:left w:val="none" w:sz="0" w:space="0" w:color="auto"/>
                                <w:bottom w:val="none" w:sz="0" w:space="0" w:color="auto"/>
                                <w:right w:val="none" w:sz="0" w:space="0" w:color="auto"/>
                              </w:divBdr>
                              <w:divsChild>
                                <w:div w:id="478960732">
                                  <w:marLeft w:val="0"/>
                                  <w:marRight w:val="0"/>
                                  <w:marTop w:val="0"/>
                                  <w:marBottom w:val="0"/>
                                  <w:divBdr>
                                    <w:top w:val="none" w:sz="0" w:space="0" w:color="auto"/>
                                    <w:left w:val="none" w:sz="0" w:space="0" w:color="auto"/>
                                    <w:bottom w:val="none" w:sz="0" w:space="0" w:color="auto"/>
                                    <w:right w:val="none" w:sz="0" w:space="0" w:color="auto"/>
                                  </w:divBdr>
                                  <w:divsChild>
                                    <w:div w:id="2145541381">
                                      <w:marLeft w:val="0"/>
                                      <w:marRight w:val="0"/>
                                      <w:marTop w:val="0"/>
                                      <w:marBottom w:val="0"/>
                                      <w:divBdr>
                                        <w:top w:val="none" w:sz="0" w:space="0" w:color="auto"/>
                                        <w:left w:val="none" w:sz="0" w:space="0" w:color="auto"/>
                                        <w:bottom w:val="none" w:sz="0" w:space="0" w:color="auto"/>
                                        <w:right w:val="none" w:sz="0" w:space="0" w:color="auto"/>
                                      </w:divBdr>
                                      <w:divsChild>
                                        <w:div w:id="86914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3936455">
      <w:bodyDiv w:val="1"/>
      <w:marLeft w:val="0"/>
      <w:marRight w:val="0"/>
      <w:marTop w:val="0"/>
      <w:marBottom w:val="0"/>
      <w:divBdr>
        <w:top w:val="none" w:sz="0" w:space="0" w:color="auto"/>
        <w:left w:val="none" w:sz="0" w:space="0" w:color="auto"/>
        <w:bottom w:val="none" w:sz="0" w:space="0" w:color="auto"/>
        <w:right w:val="none" w:sz="0" w:space="0" w:color="auto"/>
      </w:divBdr>
    </w:div>
    <w:div w:id="1867865392">
      <w:bodyDiv w:val="1"/>
      <w:marLeft w:val="0"/>
      <w:marRight w:val="0"/>
      <w:marTop w:val="0"/>
      <w:marBottom w:val="0"/>
      <w:divBdr>
        <w:top w:val="none" w:sz="0" w:space="0" w:color="auto"/>
        <w:left w:val="none" w:sz="0" w:space="0" w:color="auto"/>
        <w:bottom w:val="none" w:sz="0" w:space="0" w:color="auto"/>
        <w:right w:val="none" w:sz="0" w:space="0" w:color="auto"/>
      </w:divBdr>
    </w:div>
    <w:div w:id="1884099106">
      <w:bodyDiv w:val="1"/>
      <w:marLeft w:val="0"/>
      <w:marRight w:val="0"/>
      <w:marTop w:val="0"/>
      <w:marBottom w:val="0"/>
      <w:divBdr>
        <w:top w:val="none" w:sz="0" w:space="0" w:color="auto"/>
        <w:left w:val="none" w:sz="0" w:space="0" w:color="auto"/>
        <w:bottom w:val="none" w:sz="0" w:space="0" w:color="auto"/>
        <w:right w:val="none" w:sz="0" w:space="0" w:color="auto"/>
      </w:divBdr>
      <w:divsChild>
        <w:div w:id="456991172">
          <w:marLeft w:val="0"/>
          <w:marRight w:val="0"/>
          <w:marTop w:val="0"/>
          <w:marBottom w:val="0"/>
          <w:divBdr>
            <w:top w:val="none" w:sz="0" w:space="0" w:color="auto"/>
            <w:left w:val="none" w:sz="0" w:space="0" w:color="auto"/>
            <w:bottom w:val="none" w:sz="0" w:space="0" w:color="auto"/>
            <w:right w:val="none" w:sz="0" w:space="0" w:color="auto"/>
          </w:divBdr>
          <w:divsChild>
            <w:div w:id="1588730409">
              <w:marLeft w:val="0"/>
              <w:marRight w:val="0"/>
              <w:marTop w:val="0"/>
              <w:marBottom w:val="0"/>
              <w:divBdr>
                <w:top w:val="none" w:sz="0" w:space="0" w:color="auto"/>
                <w:left w:val="none" w:sz="0" w:space="0" w:color="auto"/>
                <w:bottom w:val="none" w:sz="0" w:space="0" w:color="auto"/>
                <w:right w:val="none" w:sz="0" w:space="0" w:color="auto"/>
              </w:divBdr>
              <w:divsChild>
                <w:div w:id="777064598">
                  <w:marLeft w:val="0"/>
                  <w:marRight w:val="0"/>
                  <w:marTop w:val="0"/>
                  <w:marBottom w:val="0"/>
                  <w:divBdr>
                    <w:top w:val="none" w:sz="0" w:space="0" w:color="auto"/>
                    <w:left w:val="none" w:sz="0" w:space="0" w:color="auto"/>
                    <w:bottom w:val="none" w:sz="0" w:space="0" w:color="auto"/>
                    <w:right w:val="none" w:sz="0" w:space="0" w:color="auto"/>
                  </w:divBdr>
                  <w:divsChild>
                    <w:div w:id="1631785850">
                      <w:marLeft w:val="0"/>
                      <w:marRight w:val="0"/>
                      <w:marTop w:val="0"/>
                      <w:marBottom w:val="0"/>
                      <w:divBdr>
                        <w:top w:val="none" w:sz="0" w:space="0" w:color="auto"/>
                        <w:left w:val="none" w:sz="0" w:space="0" w:color="auto"/>
                        <w:bottom w:val="none" w:sz="0" w:space="0" w:color="auto"/>
                        <w:right w:val="none" w:sz="0" w:space="0" w:color="auto"/>
                      </w:divBdr>
                      <w:divsChild>
                        <w:div w:id="2140799736">
                          <w:marLeft w:val="0"/>
                          <w:marRight w:val="0"/>
                          <w:marTop w:val="0"/>
                          <w:marBottom w:val="0"/>
                          <w:divBdr>
                            <w:top w:val="none" w:sz="0" w:space="0" w:color="auto"/>
                            <w:left w:val="none" w:sz="0" w:space="0" w:color="auto"/>
                            <w:bottom w:val="none" w:sz="0" w:space="0" w:color="auto"/>
                            <w:right w:val="none" w:sz="0" w:space="0" w:color="auto"/>
                          </w:divBdr>
                          <w:divsChild>
                            <w:div w:id="1867522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2906367">
      <w:bodyDiv w:val="1"/>
      <w:marLeft w:val="0"/>
      <w:marRight w:val="0"/>
      <w:marTop w:val="0"/>
      <w:marBottom w:val="0"/>
      <w:divBdr>
        <w:top w:val="none" w:sz="0" w:space="0" w:color="auto"/>
        <w:left w:val="none" w:sz="0" w:space="0" w:color="auto"/>
        <w:bottom w:val="none" w:sz="0" w:space="0" w:color="auto"/>
        <w:right w:val="none" w:sz="0" w:space="0" w:color="auto"/>
      </w:divBdr>
      <w:divsChild>
        <w:div w:id="1940874010">
          <w:marLeft w:val="0"/>
          <w:marRight w:val="0"/>
          <w:marTop w:val="0"/>
          <w:marBottom w:val="0"/>
          <w:divBdr>
            <w:top w:val="none" w:sz="0" w:space="0" w:color="auto"/>
            <w:left w:val="none" w:sz="0" w:space="0" w:color="auto"/>
            <w:bottom w:val="none" w:sz="0" w:space="0" w:color="auto"/>
            <w:right w:val="none" w:sz="0" w:space="0" w:color="auto"/>
          </w:divBdr>
          <w:divsChild>
            <w:div w:id="921178143">
              <w:marLeft w:val="0"/>
              <w:marRight w:val="0"/>
              <w:marTop w:val="0"/>
              <w:marBottom w:val="0"/>
              <w:divBdr>
                <w:top w:val="none" w:sz="0" w:space="0" w:color="auto"/>
                <w:left w:val="none" w:sz="0" w:space="0" w:color="auto"/>
                <w:bottom w:val="none" w:sz="0" w:space="0" w:color="auto"/>
                <w:right w:val="none" w:sz="0" w:space="0" w:color="auto"/>
              </w:divBdr>
              <w:divsChild>
                <w:div w:id="1791051892">
                  <w:marLeft w:val="0"/>
                  <w:marRight w:val="0"/>
                  <w:marTop w:val="0"/>
                  <w:marBottom w:val="0"/>
                  <w:divBdr>
                    <w:top w:val="none" w:sz="0" w:space="0" w:color="auto"/>
                    <w:left w:val="none" w:sz="0" w:space="0" w:color="auto"/>
                    <w:bottom w:val="none" w:sz="0" w:space="0" w:color="auto"/>
                    <w:right w:val="none" w:sz="0" w:space="0" w:color="auto"/>
                  </w:divBdr>
                  <w:divsChild>
                    <w:div w:id="878512201">
                      <w:marLeft w:val="0"/>
                      <w:marRight w:val="0"/>
                      <w:marTop w:val="0"/>
                      <w:marBottom w:val="0"/>
                      <w:divBdr>
                        <w:top w:val="none" w:sz="0" w:space="0" w:color="auto"/>
                        <w:left w:val="none" w:sz="0" w:space="0" w:color="auto"/>
                        <w:bottom w:val="none" w:sz="0" w:space="0" w:color="auto"/>
                        <w:right w:val="none" w:sz="0" w:space="0" w:color="auto"/>
                      </w:divBdr>
                      <w:divsChild>
                        <w:div w:id="1366521382">
                          <w:marLeft w:val="0"/>
                          <w:marRight w:val="0"/>
                          <w:marTop w:val="0"/>
                          <w:marBottom w:val="0"/>
                          <w:divBdr>
                            <w:top w:val="none" w:sz="0" w:space="0" w:color="auto"/>
                            <w:left w:val="none" w:sz="0" w:space="0" w:color="auto"/>
                            <w:bottom w:val="none" w:sz="0" w:space="0" w:color="auto"/>
                            <w:right w:val="none" w:sz="0" w:space="0" w:color="auto"/>
                          </w:divBdr>
                          <w:divsChild>
                            <w:div w:id="322507556">
                              <w:marLeft w:val="0"/>
                              <w:marRight w:val="0"/>
                              <w:marTop w:val="0"/>
                              <w:marBottom w:val="0"/>
                              <w:divBdr>
                                <w:top w:val="none" w:sz="0" w:space="0" w:color="auto"/>
                                <w:left w:val="none" w:sz="0" w:space="0" w:color="auto"/>
                                <w:bottom w:val="none" w:sz="0" w:space="0" w:color="auto"/>
                                <w:right w:val="none" w:sz="0" w:space="0" w:color="auto"/>
                              </w:divBdr>
                              <w:divsChild>
                                <w:div w:id="1303735891">
                                  <w:marLeft w:val="0"/>
                                  <w:marRight w:val="0"/>
                                  <w:marTop w:val="0"/>
                                  <w:marBottom w:val="0"/>
                                  <w:divBdr>
                                    <w:top w:val="none" w:sz="0" w:space="0" w:color="auto"/>
                                    <w:left w:val="none" w:sz="0" w:space="0" w:color="auto"/>
                                    <w:bottom w:val="none" w:sz="0" w:space="0" w:color="auto"/>
                                    <w:right w:val="none" w:sz="0" w:space="0" w:color="auto"/>
                                  </w:divBdr>
                                  <w:divsChild>
                                    <w:div w:id="148862676">
                                      <w:marLeft w:val="0"/>
                                      <w:marRight w:val="0"/>
                                      <w:marTop w:val="0"/>
                                      <w:marBottom w:val="0"/>
                                      <w:divBdr>
                                        <w:top w:val="none" w:sz="0" w:space="0" w:color="auto"/>
                                        <w:left w:val="none" w:sz="0" w:space="0" w:color="auto"/>
                                        <w:bottom w:val="none" w:sz="0" w:space="0" w:color="auto"/>
                                        <w:right w:val="none" w:sz="0" w:space="0" w:color="auto"/>
                                      </w:divBdr>
                                      <w:divsChild>
                                        <w:div w:id="64426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107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0.png"/><Relationship Id="rId34" Type="http://schemas.microsoft.com/office/2016/09/relationships/commentsIds" Target="commentsIds.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header" Target="header1.xml"/><Relationship Id="rId33"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download.proesler.com/wie_stadthausstuttgart.zip"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 Id="rId35"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266D91ECBA8AF45A8742E8DA73F5E53" ma:contentTypeVersion="8" ma:contentTypeDescription="Ein neues Dokument erstellen." ma:contentTypeScope="" ma:versionID="0a4f5ca0168a25bf66fcfd06fac57259">
  <xsd:schema xmlns:xsd="http://www.w3.org/2001/XMLSchema" xmlns:xs="http://www.w3.org/2001/XMLSchema" xmlns:p="http://schemas.microsoft.com/office/2006/metadata/properties" xmlns:ns2="d8bf9e87-848b-4226-a1fc-0ba76394f733" targetNamespace="http://schemas.microsoft.com/office/2006/metadata/properties" ma:root="true" ma:fieldsID="01847ed81b2dbe5e5d3cb5e4649f96a8" ns2:_="">
    <xsd:import namespace="d8bf9e87-848b-4226-a1fc-0ba76394f73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bf9e87-848b-4226-a1fc-0ba76394f7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FDD33E-5834-46B7-8B71-08573F8BED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bf9e87-848b-4226-a1fc-0ba76394f7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3C53755-9DF1-4D17-A44C-D90EF11A3684}">
  <ds:schemaRefs>
    <ds:schemaRef ds:uri="http://schemas.microsoft.com/sharepoint/v3/contenttype/forms"/>
  </ds:schemaRefs>
</ds:datastoreItem>
</file>

<file path=customXml/itemProps3.xml><?xml version="1.0" encoding="utf-8"?>
<ds:datastoreItem xmlns:ds="http://schemas.openxmlformats.org/officeDocument/2006/customXml" ds:itemID="{02263C4D-4B24-452E-B827-1039D73C619A}">
  <ds:schemaRefs>
    <ds:schemaRef ds:uri="d8bf9e87-848b-4226-a1fc-0ba76394f733"/>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075ACB05-F780-407E-8025-94D39FB814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1422</Words>
  <Characters>9512</Characters>
  <Application>Microsoft Office Word</Application>
  <DocSecurity>0</DocSecurity>
  <Lines>79</Lines>
  <Paragraphs>21</Paragraphs>
  <ScaleCrop>false</ScaleCrop>
  <HeadingPairs>
    <vt:vector size="2" baseType="variant">
      <vt:variant>
        <vt:lpstr>Titel</vt:lpstr>
      </vt:variant>
      <vt:variant>
        <vt:i4>1</vt:i4>
      </vt:variant>
    </vt:vector>
  </HeadingPairs>
  <TitlesOfParts>
    <vt:vector size="1" baseType="lpstr">
      <vt:lpstr/>
    </vt:vector>
  </TitlesOfParts>
  <Company>Wienerberger GmbH</Company>
  <LinksUpToDate>false</LinksUpToDate>
  <CharactersWithSpaces>10913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k.schacht</dc:creator>
  <cp:keywords>Wienerberger</cp:keywords>
  <cp:lastModifiedBy>Ulrike Nicholson</cp:lastModifiedBy>
  <cp:revision>8</cp:revision>
  <cp:lastPrinted>2021-10-01T06:45:00Z</cp:lastPrinted>
  <dcterms:created xsi:type="dcterms:W3CDTF">2021-09-27T11:38:00Z</dcterms:created>
  <dcterms:modified xsi:type="dcterms:W3CDTF">2021-10-01T06:45:00Z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0x0101002266D91ECBA8AF45A8742E8DA73F5E53</vt:lpwstr>
  </property>
</Properties>
</file>