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961B90" w14:textId="5B3F53C0" w:rsidR="003D3DB0" w:rsidRDefault="00A541F7" w:rsidP="00DF4F81">
      <w:pPr>
        <w:ind w:right="55"/>
        <w:rPr>
          <w:rFonts w:ascii="Arial" w:eastAsia="Times New Roman" w:hAnsi="Arial" w:cs="Arial"/>
          <w:b/>
          <w:bCs/>
          <w:color w:val="000000"/>
          <w:sz w:val="26"/>
          <w:szCs w:val="26"/>
          <w:lang w:eastAsia="de-DE"/>
        </w:rPr>
      </w:pPr>
      <w:r>
        <w:rPr>
          <w:rFonts w:ascii="Arial" w:hAnsi="Arial" w:cs="Arial"/>
          <w:noProof/>
          <w:sz w:val="22"/>
          <w:szCs w:val="22"/>
          <w:lang w:eastAsia="de-DE"/>
        </w:rPr>
        <w:drawing>
          <wp:anchor distT="0" distB="0" distL="114300" distR="114300" simplePos="0" relativeHeight="251677696" behindDoc="0" locked="0" layoutInCell="1" allowOverlap="1" wp14:anchorId="447178A7" wp14:editId="5C320CC0">
            <wp:simplePos x="0" y="0"/>
            <wp:positionH relativeFrom="column">
              <wp:posOffset>4431030</wp:posOffset>
            </wp:positionH>
            <wp:positionV relativeFrom="paragraph">
              <wp:posOffset>0</wp:posOffset>
            </wp:positionV>
            <wp:extent cx="1704340" cy="2192020"/>
            <wp:effectExtent l="0" t="0" r="0" b="5080"/>
            <wp:wrapThrough wrapText="bothSides">
              <wp:wrapPolygon edited="0">
                <wp:start x="0" y="0"/>
                <wp:lineTo x="0" y="21525"/>
                <wp:lineTo x="21407" y="21525"/>
                <wp:lineTo x="21407" y="0"/>
                <wp:lineTo x="0" y="0"/>
              </wp:wrapPolygon>
            </wp:wrapThrough>
            <wp:docPr id="17" name="Bild 7" descr="Ein Bild, das Schild, Zeichnung, Ess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ten:Kunden:Wienerberger:Bilder:Mediendatenbank:3_Personen:volker-schrank-fotografie-4b7c04:H.Habenbacher_Ziegelwand.jpg:wienerberger_0 105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340" cy="219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D14989" w14:textId="74E100AE" w:rsidR="00DF4F81" w:rsidRPr="00DF4F81" w:rsidRDefault="00FD5E1D" w:rsidP="00DF4F81">
      <w:pPr>
        <w:ind w:right="55"/>
        <w:rPr>
          <w:rFonts w:ascii="Arial" w:eastAsia="Times New Roman" w:hAnsi="Arial" w:cs="Arial"/>
          <w:b/>
          <w:bCs/>
          <w:color w:val="000000"/>
          <w:sz w:val="26"/>
          <w:szCs w:val="26"/>
          <w:lang w:eastAsia="de-DE"/>
        </w:rPr>
      </w:pPr>
      <w:r>
        <w:rPr>
          <w:rFonts w:ascii="Arial" w:eastAsia="Times New Roman" w:hAnsi="Arial" w:cs="Arial"/>
          <w:b/>
          <w:bCs/>
          <w:color w:val="000000"/>
          <w:sz w:val="26"/>
          <w:szCs w:val="26"/>
          <w:lang w:eastAsia="de-DE"/>
        </w:rPr>
        <w:t>Wohngesund bauen</w:t>
      </w:r>
      <w:r w:rsidR="008D48C3">
        <w:rPr>
          <w:rFonts w:ascii="Arial" w:eastAsia="Times New Roman" w:hAnsi="Arial" w:cs="Arial"/>
          <w:b/>
          <w:bCs/>
          <w:color w:val="000000"/>
          <w:sz w:val="26"/>
          <w:szCs w:val="26"/>
          <w:lang w:eastAsia="de-DE"/>
        </w:rPr>
        <w:t xml:space="preserve">: </w:t>
      </w:r>
      <w:r>
        <w:rPr>
          <w:rFonts w:ascii="Arial" w:eastAsia="Times New Roman" w:hAnsi="Arial" w:cs="Arial"/>
          <w:b/>
          <w:bCs/>
          <w:color w:val="000000"/>
          <w:sz w:val="26"/>
          <w:szCs w:val="26"/>
          <w:lang w:eastAsia="de-DE"/>
        </w:rPr>
        <w:t>natureplus-Gütesiegel für</w:t>
      </w:r>
      <w:r w:rsidR="0088659B">
        <w:rPr>
          <w:rFonts w:ascii="Arial" w:eastAsia="Times New Roman" w:hAnsi="Arial" w:cs="Arial"/>
          <w:b/>
          <w:bCs/>
          <w:color w:val="000000"/>
          <w:sz w:val="26"/>
          <w:szCs w:val="26"/>
          <w:lang w:eastAsia="de-DE"/>
        </w:rPr>
        <w:t xml:space="preserve"> </w:t>
      </w:r>
      <w:r w:rsidR="008B6CF9">
        <w:rPr>
          <w:rFonts w:ascii="Arial" w:eastAsia="Times New Roman" w:hAnsi="Arial" w:cs="Arial"/>
          <w:b/>
          <w:bCs/>
          <w:color w:val="000000"/>
          <w:sz w:val="26"/>
          <w:szCs w:val="26"/>
          <w:lang w:eastAsia="de-DE"/>
        </w:rPr>
        <w:t xml:space="preserve">mit Perlit verfüllte </w:t>
      </w:r>
      <w:r w:rsidR="00D0751E">
        <w:rPr>
          <w:rFonts w:ascii="Arial" w:eastAsia="Times New Roman" w:hAnsi="Arial" w:cs="Arial"/>
          <w:b/>
          <w:bCs/>
          <w:color w:val="000000"/>
          <w:sz w:val="26"/>
          <w:szCs w:val="26"/>
          <w:lang w:eastAsia="de-DE"/>
        </w:rPr>
        <w:t>Poroton-Ziegel von Wienerberger</w:t>
      </w:r>
    </w:p>
    <w:p w14:paraId="370AA4B6" w14:textId="6B1D39CD" w:rsidR="00C80588" w:rsidRPr="001A18F6" w:rsidRDefault="00C80588" w:rsidP="003843D1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14:paraId="379A9B24" w14:textId="0C184237" w:rsidR="00C1356E" w:rsidRPr="00E95D84" w:rsidRDefault="00C80588" w:rsidP="00766EE1">
      <w:pPr>
        <w:spacing w:line="300" w:lineRule="exact"/>
        <w:jc w:val="both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1A18F6">
        <w:rPr>
          <w:rFonts w:ascii="Arial" w:hAnsi="Arial" w:cs="Arial"/>
          <w:i/>
          <w:iCs/>
          <w:sz w:val="22"/>
          <w:szCs w:val="22"/>
        </w:rPr>
        <w:t xml:space="preserve">Hannover, </w:t>
      </w:r>
      <w:r w:rsidR="00A541F7">
        <w:rPr>
          <w:rFonts w:ascii="Arial" w:hAnsi="Arial" w:cs="Arial"/>
          <w:i/>
          <w:iCs/>
          <w:sz w:val="22"/>
          <w:szCs w:val="22"/>
        </w:rPr>
        <w:t>März</w:t>
      </w:r>
      <w:r w:rsidRPr="001A18F6">
        <w:rPr>
          <w:rFonts w:ascii="Arial" w:hAnsi="Arial" w:cs="Arial"/>
          <w:i/>
          <w:iCs/>
          <w:sz w:val="22"/>
          <w:szCs w:val="22"/>
        </w:rPr>
        <w:t xml:space="preserve"> 20</w:t>
      </w:r>
      <w:r w:rsidR="00E770A0" w:rsidRPr="001A18F6">
        <w:rPr>
          <w:rFonts w:ascii="Arial" w:hAnsi="Arial" w:cs="Arial"/>
          <w:i/>
          <w:iCs/>
          <w:sz w:val="22"/>
          <w:szCs w:val="22"/>
        </w:rPr>
        <w:t>20</w:t>
      </w:r>
      <w:r w:rsidRPr="001A18F6">
        <w:rPr>
          <w:rFonts w:ascii="Arial" w:hAnsi="Arial" w:cs="Arial"/>
          <w:sz w:val="22"/>
          <w:szCs w:val="22"/>
        </w:rPr>
        <w:t xml:space="preserve"> –</w:t>
      </w:r>
      <w:r w:rsidR="00E770A0" w:rsidRPr="001A18F6">
        <w:rPr>
          <w:rFonts w:ascii="Arial" w:hAnsi="Arial" w:cs="Arial"/>
          <w:sz w:val="22"/>
          <w:szCs w:val="22"/>
        </w:rPr>
        <w:t xml:space="preserve"> </w:t>
      </w:r>
      <w:r w:rsidR="00FB775E" w:rsidRPr="001A18F6">
        <w:rPr>
          <w:rFonts w:ascii="Arial" w:hAnsi="Arial" w:cs="Arial"/>
          <w:b/>
          <w:bCs/>
          <w:sz w:val="22"/>
          <w:szCs w:val="22"/>
          <w:shd w:val="clear" w:color="auto" w:fill="FFFFFF"/>
        </w:rPr>
        <w:t>Wohlbefinden kann man bauen</w:t>
      </w:r>
      <w:r w:rsidR="00A73C73" w:rsidRPr="001A18F6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="0088659B">
        <w:rPr>
          <w:rFonts w:ascii="Arial" w:hAnsi="Arial" w:cs="Arial"/>
          <w:b/>
          <w:bCs/>
          <w:sz w:val="22"/>
          <w:szCs w:val="22"/>
          <w:shd w:val="clear" w:color="auto" w:fill="FFFFFF"/>
        </w:rPr>
        <w:t>–</w:t>
      </w:r>
      <w:r w:rsidR="00A73C73" w:rsidRPr="001A18F6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m</w:t>
      </w:r>
      <w:r w:rsidR="00FB775E" w:rsidRPr="001A18F6">
        <w:rPr>
          <w:rFonts w:ascii="Arial" w:hAnsi="Arial" w:cs="Arial"/>
          <w:b/>
          <w:bCs/>
          <w:sz w:val="22"/>
          <w:szCs w:val="22"/>
          <w:shd w:val="clear" w:color="auto" w:fill="FFFFFF"/>
        </w:rPr>
        <w:t>it</w:t>
      </w:r>
      <w:r w:rsidR="0088659B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="00FB775E" w:rsidRPr="001A18F6">
        <w:rPr>
          <w:rFonts w:ascii="Arial" w:hAnsi="Arial" w:cs="Arial"/>
          <w:b/>
          <w:bCs/>
          <w:sz w:val="22"/>
          <w:szCs w:val="22"/>
          <w:shd w:val="clear" w:color="auto" w:fill="FFFFFF"/>
        </w:rPr>
        <w:t>Poroton-Ziegeln von Wienerberger. Der nachhaltige</w:t>
      </w:r>
      <w:r w:rsidR="0088659B">
        <w:rPr>
          <w:rFonts w:ascii="Arial" w:hAnsi="Arial" w:cs="Arial"/>
          <w:b/>
          <w:bCs/>
          <w:sz w:val="22"/>
          <w:szCs w:val="22"/>
          <w:shd w:val="clear" w:color="auto" w:fill="FFFFFF"/>
        </w:rPr>
        <w:t>, mit Pe</w:t>
      </w:r>
      <w:r w:rsidR="0088659B">
        <w:rPr>
          <w:rFonts w:ascii="Arial" w:hAnsi="Arial" w:cs="Arial"/>
          <w:b/>
          <w:bCs/>
          <w:sz w:val="22"/>
          <w:szCs w:val="22"/>
          <w:shd w:val="clear" w:color="auto" w:fill="FFFFFF"/>
        </w:rPr>
        <w:t>r</w:t>
      </w:r>
      <w:r w:rsidR="0088659B">
        <w:rPr>
          <w:rFonts w:ascii="Arial" w:hAnsi="Arial" w:cs="Arial"/>
          <w:b/>
          <w:bCs/>
          <w:sz w:val="22"/>
          <w:szCs w:val="22"/>
          <w:shd w:val="clear" w:color="auto" w:fill="FFFFFF"/>
        </w:rPr>
        <w:t>lit verfüllte</w:t>
      </w:r>
      <w:r w:rsidR="00FB775E" w:rsidRPr="001A18F6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Baustoff erhielt jetzt das europaweit anerkannte natureplus-Güte</w:t>
      </w:r>
      <w:r w:rsidR="008D48C3" w:rsidRPr="001A18F6">
        <w:rPr>
          <w:rFonts w:ascii="Arial" w:hAnsi="Arial" w:cs="Arial"/>
          <w:b/>
          <w:bCs/>
          <w:sz w:val="22"/>
          <w:szCs w:val="22"/>
          <w:shd w:val="clear" w:color="auto" w:fill="FFFFFF"/>
        </w:rPr>
        <w:t>siegel</w:t>
      </w:r>
      <w:r w:rsidR="00FB775E" w:rsidRPr="001A18F6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für Bauprodukte. Dieses Umwelt</w:t>
      </w:r>
      <w:r w:rsidR="00C160FC" w:rsidRPr="001A18F6">
        <w:rPr>
          <w:rFonts w:ascii="Arial" w:hAnsi="Arial" w:cs="Arial"/>
          <w:b/>
          <w:bCs/>
          <w:sz w:val="22"/>
          <w:szCs w:val="22"/>
          <w:shd w:val="clear" w:color="auto" w:fill="FFFFFF"/>
        </w:rPr>
        <w:t>z</w:t>
      </w:r>
      <w:r w:rsidR="00FB775E" w:rsidRPr="001A18F6">
        <w:rPr>
          <w:rFonts w:ascii="Arial" w:hAnsi="Arial" w:cs="Arial"/>
          <w:b/>
          <w:bCs/>
          <w:sz w:val="22"/>
          <w:szCs w:val="22"/>
          <w:shd w:val="clear" w:color="auto" w:fill="FFFFFF"/>
        </w:rPr>
        <w:t>e</w:t>
      </w:r>
      <w:r w:rsidR="00FB775E" w:rsidRPr="001A18F6">
        <w:rPr>
          <w:rFonts w:ascii="Arial" w:hAnsi="Arial" w:cs="Arial"/>
          <w:b/>
          <w:bCs/>
          <w:sz w:val="22"/>
          <w:szCs w:val="22"/>
          <w:shd w:val="clear" w:color="auto" w:fill="FFFFFF"/>
        </w:rPr>
        <w:t>i</w:t>
      </w:r>
      <w:r w:rsidR="00FB775E" w:rsidRPr="001A18F6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chen wird an Bauprodukte verliehen, </w:t>
      </w:r>
      <w:r w:rsidR="00D0751E" w:rsidRPr="001A18F6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die </w:t>
      </w:r>
      <w:r w:rsidR="00D0751E" w:rsidRPr="001A18F6">
        <w:rPr>
          <w:rStyle w:val="featurette"/>
          <w:rFonts w:ascii="Arial" w:hAnsi="Arial" w:cs="Arial"/>
          <w:b/>
          <w:bCs/>
          <w:sz w:val="22"/>
          <w:szCs w:val="22"/>
        </w:rPr>
        <w:t>keine ge</w:t>
      </w:r>
      <w:r w:rsidR="00D0751E" w:rsidRPr="001A18F6">
        <w:rPr>
          <w:rFonts w:ascii="Arial" w:hAnsi="Arial" w:cs="Arial"/>
          <w:b/>
          <w:bCs/>
          <w:sz w:val="22"/>
          <w:szCs w:val="22"/>
          <w:shd w:val="clear" w:color="auto" w:fill="FFFFFF"/>
        </w:rPr>
        <w:t>sundheit</w:t>
      </w:r>
      <w:r w:rsidR="00D0751E" w:rsidRPr="001A18F6">
        <w:rPr>
          <w:rFonts w:ascii="Arial" w:hAnsi="Arial" w:cs="Arial"/>
          <w:b/>
          <w:bCs/>
          <w:sz w:val="22"/>
          <w:szCs w:val="22"/>
          <w:shd w:val="clear" w:color="auto" w:fill="FFFFFF"/>
        </w:rPr>
        <w:t>s</w:t>
      </w:r>
      <w:r w:rsidR="00D0751E" w:rsidRPr="001A18F6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schädlichen Stoffe abgeben und </w:t>
      </w:r>
      <w:r w:rsidR="00FB775E" w:rsidRPr="00E95D84">
        <w:rPr>
          <w:rStyle w:val="featurette"/>
          <w:rFonts w:ascii="Arial" w:hAnsi="Arial" w:cs="Arial"/>
          <w:b/>
          <w:bCs/>
          <w:sz w:val="22"/>
          <w:szCs w:val="22"/>
        </w:rPr>
        <w:t>aus nachhaltig verfügbaren Rohstoffen</w:t>
      </w:r>
      <w:r w:rsidR="00A73C73" w:rsidRPr="00E95D84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="00FB775E" w:rsidRPr="00E95D84">
        <w:rPr>
          <w:rStyle w:val="featurette"/>
          <w:rFonts w:ascii="Arial" w:hAnsi="Arial" w:cs="Arial"/>
          <w:b/>
          <w:bCs/>
          <w:sz w:val="22"/>
          <w:szCs w:val="22"/>
        </w:rPr>
        <w:t>klimaschonend produziert</w:t>
      </w:r>
      <w:r w:rsidR="00A73C73" w:rsidRPr="00E95D84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="00FB775E" w:rsidRPr="00E95D84">
        <w:rPr>
          <w:rFonts w:ascii="Arial" w:hAnsi="Arial" w:cs="Arial"/>
          <w:b/>
          <w:bCs/>
          <w:sz w:val="22"/>
          <w:szCs w:val="22"/>
          <w:shd w:val="clear" w:color="auto" w:fill="FFFFFF"/>
        </w:rPr>
        <w:t>w</w:t>
      </w:r>
      <w:r w:rsidR="00D0751E" w:rsidRPr="00E95D84">
        <w:rPr>
          <w:rFonts w:ascii="Arial" w:hAnsi="Arial" w:cs="Arial"/>
          <w:b/>
          <w:bCs/>
          <w:sz w:val="22"/>
          <w:szCs w:val="22"/>
          <w:shd w:val="clear" w:color="auto" w:fill="FFFFFF"/>
        </w:rPr>
        <w:t>erden.</w:t>
      </w:r>
      <w:r w:rsidR="00FB775E" w:rsidRPr="00E95D84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</w:p>
    <w:p w14:paraId="5E5956B2" w14:textId="66301A02" w:rsidR="00A73C73" w:rsidRPr="001A18F6" w:rsidRDefault="00A73C73" w:rsidP="00766EE1">
      <w:pPr>
        <w:spacing w:line="300" w:lineRule="exact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2E99A402" w14:textId="69A43629" w:rsidR="00C1356E" w:rsidRDefault="00DC35B4" w:rsidP="00C1356E">
      <w:pPr>
        <w:spacing w:line="300" w:lineRule="exact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1A18F6">
        <w:rPr>
          <w:rFonts w:ascii="Arial" w:hAnsi="Arial" w:cs="Arial"/>
          <w:sz w:val="22"/>
          <w:szCs w:val="22"/>
          <w:shd w:val="clear" w:color="auto" w:fill="FFFFFF"/>
        </w:rPr>
        <w:t>Energieeffizientes Bauen führt zu immer dichteren Gebäudehüllen und vermindert damit unter Umständen den erforderlichen Luf</w:t>
      </w:r>
      <w:r w:rsidRPr="001A18F6">
        <w:rPr>
          <w:rFonts w:ascii="Arial" w:hAnsi="Arial" w:cs="Arial"/>
          <w:sz w:val="22"/>
          <w:szCs w:val="22"/>
          <w:shd w:val="clear" w:color="auto" w:fill="FFFFFF"/>
        </w:rPr>
        <w:t>t</w:t>
      </w:r>
      <w:r w:rsidRPr="001A18F6">
        <w:rPr>
          <w:rFonts w:ascii="Arial" w:hAnsi="Arial" w:cs="Arial"/>
          <w:sz w:val="22"/>
          <w:szCs w:val="22"/>
          <w:shd w:val="clear" w:color="auto" w:fill="FFFFFF"/>
        </w:rPr>
        <w:t xml:space="preserve">austausch. Das kann dazu führen, dass </w:t>
      </w:r>
      <w:r w:rsidR="008E6703" w:rsidRPr="001A18F6">
        <w:rPr>
          <w:rFonts w:ascii="Arial" w:hAnsi="Arial" w:cs="Arial"/>
          <w:sz w:val="22"/>
          <w:szCs w:val="22"/>
          <w:shd w:val="clear" w:color="auto" w:fill="FFFFFF"/>
        </w:rPr>
        <w:t xml:space="preserve">sich in </w:t>
      </w:r>
      <w:r w:rsidRPr="001A18F6">
        <w:rPr>
          <w:rFonts w:ascii="Arial" w:hAnsi="Arial" w:cs="Arial"/>
          <w:sz w:val="22"/>
          <w:szCs w:val="22"/>
          <w:shd w:val="clear" w:color="auto" w:fill="FFFFFF"/>
        </w:rPr>
        <w:t>d</w:t>
      </w:r>
      <w:r w:rsidR="008E6703" w:rsidRPr="001A18F6">
        <w:rPr>
          <w:rFonts w:ascii="Arial" w:hAnsi="Arial" w:cs="Arial"/>
          <w:sz w:val="22"/>
          <w:szCs w:val="22"/>
          <w:shd w:val="clear" w:color="auto" w:fill="FFFFFF"/>
        </w:rPr>
        <w:t>er</w:t>
      </w:r>
      <w:r w:rsidRPr="001A18F6">
        <w:rPr>
          <w:rFonts w:ascii="Arial" w:hAnsi="Arial" w:cs="Arial"/>
          <w:sz w:val="22"/>
          <w:szCs w:val="22"/>
          <w:shd w:val="clear" w:color="auto" w:fill="FFFFFF"/>
        </w:rPr>
        <w:t xml:space="preserve"> Innenraumluft Schadst</w:t>
      </w:r>
      <w:r w:rsidR="008E6703" w:rsidRPr="001A18F6">
        <w:rPr>
          <w:rFonts w:ascii="Arial" w:hAnsi="Arial" w:cs="Arial"/>
          <w:sz w:val="22"/>
          <w:szCs w:val="22"/>
          <w:shd w:val="clear" w:color="auto" w:fill="FFFFFF"/>
        </w:rPr>
        <w:t>offe anreichern</w:t>
      </w:r>
      <w:r w:rsidRPr="001A18F6">
        <w:rPr>
          <w:rFonts w:ascii="Arial" w:hAnsi="Arial" w:cs="Arial"/>
          <w:sz w:val="22"/>
          <w:szCs w:val="22"/>
          <w:shd w:val="clear" w:color="auto" w:fill="FFFFFF"/>
        </w:rPr>
        <w:t xml:space="preserve">. </w:t>
      </w:r>
      <w:r w:rsidR="00A81628" w:rsidRPr="001A18F6">
        <w:rPr>
          <w:rFonts w:ascii="Arial" w:hAnsi="Arial" w:cs="Arial"/>
          <w:sz w:val="22"/>
          <w:szCs w:val="22"/>
          <w:shd w:val="clear" w:color="auto" w:fill="FFFFFF"/>
        </w:rPr>
        <w:t>„</w:t>
      </w:r>
      <w:r w:rsidR="00D0751E" w:rsidRPr="001A18F6">
        <w:rPr>
          <w:rFonts w:ascii="Arial" w:hAnsi="Arial" w:cs="Arial"/>
          <w:sz w:val="22"/>
          <w:szCs w:val="22"/>
          <w:shd w:val="clear" w:color="auto" w:fill="FFFFFF"/>
        </w:rPr>
        <w:t>Als Hersteller von hochwärmedämme</w:t>
      </w:r>
      <w:r w:rsidR="00D0751E" w:rsidRPr="001A18F6">
        <w:rPr>
          <w:rFonts w:ascii="Arial" w:hAnsi="Arial" w:cs="Arial"/>
          <w:sz w:val="22"/>
          <w:szCs w:val="22"/>
          <w:shd w:val="clear" w:color="auto" w:fill="FFFFFF"/>
        </w:rPr>
        <w:t>n</w:t>
      </w:r>
      <w:r w:rsidR="00D0751E" w:rsidRPr="001A18F6">
        <w:rPr>
          <w:rFonts w:ascii="Arial" w:hAnsi="Arial" w:cs="Arial"/>
          <w:sz w:val="22"/>
          <w:szCs w:val="22"/>
          <w:shd w:val="clear" w:color="auto" w:fill="FFFFFF"/>
        </w:rPr>
        <w:t xml:space="preserve">den </w:t>
      </w:r>
      <w:r w:rsidR="00D0751E" w:rsidRPr="00A541F7">
        <w:rPr>
          <w:rFonts w:ascii="Arial" w:hAnsi="Arial" w:cs="Arial"/>
          <w:sz w:val="22"/>
          <w:szCs w:val="22"/>
          <w:shd w:val="clear" w:color="auto" w:fill="FFFFFF"/>
        </w:rPr>
        <w:t xml:space="preserve">Baustoffen für energieeffiziente Gebäude </w:t>
      </w:r>
      <w:r w:rsidR="00A81628" w:rsidRPr="00A541F7">
        <w:rPr>
          <w:rFonts w:ascii="Arial" w:hAnsi="Arial" w:cs="Arial"/>
          <w:sz w:val="22"/>
          <w:szCs w:val="22"/>
          <w:shd w:val="clear" w:color="auto" w:fill="FFFFFF"/>
        </w:rPr>
        <w:t>sehen wir uns</w:t>
      </w:r>
      <w:r w:rsidR="00D0751E" w:rsidRPr="00A541F7">
        <w:rPr>
          <w:rFonts w:ascii="Arial" w:hAnsi="Arial" w:cs="Arial"/>
          <w:sz w:val="22"/>
          <w:szCs w:val="22"/>
          <w:shd w:val="clear" w:color="auto" w:fill="FFFFFF"/>
        </w:rPr>
        <w:t xml:space="preserve"> in der Pflicht, die Unbedenklichkeit </w:t>
      </w:r>
      <w:r w:rsidR="00A81628" w:rsidRPr="00A541F7">
        <w:rPr>
          <w:rFonts w:ascii="Arial" w:hAnsi="Arial" w:cs="Arial"/>
          <w:sz w:val="22"/>
          <w:szCs w:val="22"/>
          <w:shd w:val="clear" w:color="auto" w:fill="FFFFFF"/>
        </w:rPr>
        <w:t xml:space="preserve">unserer </w:t>
      </w:r>
      <w:r w:rsidR="00D0751E" w:rsidRPr="00A541F7">
        <w:rPr>
          <w:rFonts w:ascii="Arial" w:hAnsi="Arial" w:cs="Arial"/>
          <w:sz w:val="22"/>
          <w:szCs w:val="22"/>
          <w:shd w:val="clear" w:color="auto" w:fill="FFFFFF"/>
        </w:rPr>
        <w:t xml:space="preserve">Produkte </w:t>
      </w:r>
      <w:r w:rsidR="00A6657B" w:rsidRPr="00A541F7">
        <w:rPr>
          <w:rFonts w:ascii="Arial" w:hAnsi="Arial" w:cs="Arial"/>
          <w:sz w:val="22"/>
          <w:szCs w:val="22"/>
          <w:shd w:val="clear" w:color="auto" w:fill="FFFFFF"/>
        </w:rPr>
        <w:t>permanent</w:t>
      </w:r>
      <w:r w:rsidR="00D0751E" w:rsidRPr="00A541F7">
        <w:rPr>
          <w:rFonts w:ascii="Arial" w:hAnsi="Arial" w:cs="Arial"/>
          <w:sz w:val="22"/>
          <w:szCs w:val="22"/>
          <w:shd w:val="clear" w:color="auto" w:fill="FFFFFF"/>
        </w:rPr>
        <w:t xml:space="preserve"> zu überprüfen</w:t>
      </w:r>
      <w:r w:rsidR="00A81628" w:rsidRPr="00A541F7">
        <w:rPr>
          <w:rFonts w:ascii="Arial" w:hAnsi="Arial" w:cs="Arial"/>
          <w:sz w:val="22"/>
          <w:szCs w:val="22"/>
          <w:shd w:val="clear" w:color="auto" w:fill="FFFFFF"/>
        </w:rPr>
        <w:t xml:space="preserve">“, sagt </w:t>
      </w:r>
      <w:r w:rsidR="00220254">
        <w:rPr>
          <w:rFonts w:ascii="Arial" w:hAnsi="Arial" w:cs="Arial"/>
          <w:sz w:val="22"/>
          <w:szCs w:val="22"/>
          <w:shd w:val="clear" w:color="auto" w:fill="FFFFFF"/>
        </w:rPr>
        <w:t>Heidrun Keul, Leiterin Strategisches Marketing &amp; Produktmanagement</w:t>
      </w:r>
      <w:r w:rsidR="00D0751E" w:rsidRPr="001A18F6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A81628" w:rsidRPr="001A18F6">
        <w:rPr>
          <w:rFonts w:ascii="Arial" w:hAnsi="Arial" w:cs="Arial"/>
          <w:sz w:val="22"/>
          <w:szCs w:val="22"/>
          <w:shd w:val="clear" w:color="auto" w:fill="FFFFFF"/>
        </w:rPr>
        <w:t xml:space="preserve">bei Wienerberger. </w:t>
      </w:r>
    </w:p>
    <w:p w14:paraId="3F0A4EF9" w14:textId="1A515CAF" w:rsidR="00C1356E" w:rsidRDefault="00C1356E" w:rsidP="00C1356E">
      <w:pPr>
        <w:spacing w:line="300" w:lineRule="exact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8653F36" w14:textId="2DBA2716" w:rsidR="00C1356E" w:rsidRPr="001A18F6" w:rsidRDefault="00C1356E" w:rsidP="00C1356E">
      <w:pPr>
        <w:spacing w:line="300" w:lineRule="exact"/>
        <w:jc w:val="both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1A18F6">
        <w:rPr>
          <w:rStyle w:val="Betont"/>
          <w:rFonts w:ascii="Arial" w:hAnsi="Arial" w:cs="Arial"/>
          <w:sz w:val="22"/>
          <w:szCs w:val="22"/>
          <w:shd w:val="clear" w:color="auto" w:fill="FFFFFF"/>
        </w:rPr>
        <w:t>natureplus zertifiziert wohngesunde Bauprodukte</w:t>
      </w:r>
    </w:p>
    <w:p w14:paraId="3D685C31" w14:textId="77777777" w:rsidR="00C1356E" w:rsidRDefault="00C1356E" w:rsidP="00C1356E">
      <w:pPr>
        <w:spacing w:line="300" w:lineRule="exact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20E7938E" w14:textId="0E3994A6" w:rsidR="00C1356E" w:rsidRPr="00C1356E" w:rsidRDefault="00DC35B4" w:rsidP="00C1356E">
      <w:pPr>
        <w:spacing w:line="300" w:lineRule="exact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1A18F6">
        <w:rPr>
          <w:rFonts w:ascii="Arial" w:hAnsi="Arial" w:cs="Arial"/>
          <w:sz w:val="22"/>
          <w:szCs w:val="22"/>
          <w:shd w:val="clear" w:color="auto" w:fill="FFFFFF"/>
        </w:rPr>
        <w:t xml:space="preserve">Das natureplus-Gütesiegel </w:t>
      </w:r>
      <w:r w:rsidR="008E6703" w:rsidRPr="001A18F6">
        <w:rPr>
          <w:rFonts w:ascii="Arial" w:hAnsi="Arial" w:cs="Arial"/>
          <w:sz w:val="22"/>
          <w:szCs w:val="22"/>
          <w:shd w:val="clear" w:color="auto" w:fill="FFFFFF"/>
        </w:rPr>
        <w:t xml:space="preserve">bestätigt nun: </w:t>
      </w:r>
      <w:r w:rsidR="0088659B">
        <w:rPr>
          <w:rFonts w:ascii="Arial" w:hAnsi="Arial" w:cs="Arial"/>
          <w:sz w:val="22"/>
          <w:szCs w:val="22"/>
          <w:shd w:val="clear" w:color="auto" w:fill="FFFFFF"/>
        </w:rPr>
        <w:t xml:space="preserve">mit </w:t>
      </w:r>
      <w:r w:rsidR="00D0751E" w:rsidRPr="001A18F6">
        <w:rPr>
          <w:rFonts w:ascii="Arial" w:hAnsi="Arial" w:cs="Arial"/>
          <w:sz w:val="22"/>
          <w:szCs w:val="22"/>
          <w:shd w:val="clear" w:color="auto" w:fill="FFFFFF"/>
        </w:rPr>
        <w:t>Perlit</w:t>
      </w:r>
      <w:r w:rsidR="0088659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A6657B" w:rsidRPr="001A18F6">
        <w:rPr>
          <w:rFonts w:ascii="Arial" w:hAnsi="Arial" w:cs="Arial"/>
          <w:sz w:val="22"/>
          <w:szCs w:val="22"/>
          <w:shd w:val="clear" w:color="auto" w:fill="FFFFFF"/>
        </w:rPr>
        <w:t>ver</w:t>
      </w:r>
      <w:r w:rsidR="00D0751E" w:rsidRPr="001A18F6">
        <w:rPr>
          <w:rFonts w:ascii="Arial" w:hAnsi="Arial" w:cs="Arial"/>
          <w:sz w:val="22"/>
          <w:szCs w:val="22"/>
          <w:shd w:val="clear" w:color="auto" w:fill="FFFFFF"/>
        </w:rPr>
        <w:t xml:space="preserve">füllte Ziegel von </w:t>
      </w:r>
      <w:r w:rsidR="008E6703" w:rsidRPr="001A18F6">
        <w:rPr>
          <w:rFonts w:ascii="Arial" w:hAnsi="Arial" w:cs="Arial"/>
          <w:sz w:val="22"/>
          <w:szCs w:val="22"/>
          <w:shd w:val="clear" w:color="auto" w:fill="FFFFFF"/>
        </w:rPr>
        <w:t>Wienerberger</w:t>
      </w:r>
      <w:r w:rsidR="00D0751E" w:rsidRPr="001A18F6">
        <w:rPr>
          <w:rFonts w:ascii="Arial" w:hAnsi="Arial" w:cs="Arial"/>
          <w:sz w:val="22"/>
          <w:szCs w:val="22"/>
          <w:shd w:val="clear" w:color="auto" w:fill="FFFFFF"/>
        </w:rPr>
        <w:t xml:space="preserve"> sind frei von Formaldehyd und flüchtigen org</w:t>
      </w:r>
      <w:r w:rsidR="00D0751E" w:rsidRPr="001A18F6">
        <w:rPr>
          <w:rFonts w:ascii="Arial" w:hAnsi="Arial" w:cs="Arial"/>
          <w:sz w:val="22"/>
          <w:szCs w:val="22"/>
          <w:shd w:val="clear" w:color="auto" w:fill="FFFFFF"/>
        </w:rPr>
        <w:t>a</w:t>
      </w:r>
      <w:r w:rsidR="00D0751E" w:rsidRPr="001A18F6">
        <w:rPr>
          <w:rFonts w:ascii="Arial" w:hAnsi="Arial" w:cs="Arial"/>
          <w:sz w:val="22"/>
          <w:szCs w:val="22"/>
          <w:shd w:val="clear" w:color="auto" w:fill="FFFFFF"/>
        </w:rPr>
        <w:t>nischen Verbindungen (VOC)</w:t>
      </w:r>
      <w:r w:rsidR="008E6703" w:rsidRPr="001A18F6">
        <w:rPr>
          <w:rFonts w:ascii="Arial" w:hAnsi="Arial" w:cs="Arial"/>
          <w:sz w:val="22"/>
          <w:szCs w:val="22"/>
          <w:shd w:val="clear" w:color="auto" w:fill="FFFFFF"/>
        </w:rPr>
        <w:t xml:space="preserve"> und damit gesundheitlich un</w:t>
      </w:r>
      <w:r w:rsidR="00A6657B" w:rsidRPr="001A18F6">
        <w:rPr>
          <w:rFonts w:ascii="Arial" w:hAnsi="Arial" w:cs="Arial"/>
          <w:sz w:val="22"/>
          <w:szCs w:val="22"/>
          <w:shd w:val="clear" w:color="auto" w:fill="FFFFFF"/>
        </w:rPr>
        <w:t>b</w:t>
      </w:r>
      <w:r w:rsidR="008E6703" w:rsidRPr="001A18F6">
        <w:rPr>
          <w:rFonts w:ascii="Arial" w:hAnsi="Arial" w:cs="Arial"/>
          <w:sz w:val="22"/>
          <w:szCs w:val="22"/>
          <w:shd w:val="clear" w:color="auto" w:fill="FFFFFF"/>
        </w:rPr>
        <w:t>e</w:t>
      </w:r>
      <w:r w:rsidR="008E6703" w:rsidRPr="001A18F6">
        <w:rPr>
          <w:rFonts w:ascii="Arial" w:hAnsi="Arial" w:cs="Arial"/>
          <w:sz w:val="22"/>
          <w:szCs w:val="22"/>
          <w:shd w:val="clear" w:color="auto" w:fill="FFFFFF"/>
        </w:rPr>
        <w:t>denklich.</w:t>
      </w:r>
      <w:r w:rsidR="00C1356E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C1356E" w:rsidRPr="00C1356E">
        <w:rPr>
          <w:rFonts w:ascii="Arial" w:hAnsi="Arial" w:cs="Arial"/>
          <w:sz w:val="22"/>
          <w:szCs w:val="22"/>
          <w:shd w:val="clear" w:color="auto" w:fill="FFFFFF"/>
        </w:rPr>
        <w:t>„Es ist seit jeher unser Anspruch, die Lebensqualität von Menschen zu verbessern“, sagt Jürgen Habenbacher, Sprecher der Geschäftsführung der Wienerberger GmbH. „Deshalb denken wir unsere Produkte ökologisch konsequent zu Ende. Das</w:t>
      </w:r>
      <w:r w:rsidR="00C1356E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C1356E" w:rsidRPr="00C1356E">
        <w:rPr>
          <w:rFonts w:ascii="Arial" w:hAnsi="Arial" w:cs="Arial"/>
          <w:sz w:val="22"/>
          <w:szCs w:val="22"/>
          <w:shd w:val="clear" w:color="auto" w:fill="FFFFFF"/>
        </w:rPr>
        <w:t>n</w:t>
      </w:r>
      <w:r w:rsidR="00C1356E" w:rsidRPr="00C1356E">
        <w:rPr>
          <w:rFonts w:ascii="Arial" w:hAnsi="Arial" w:cs="Arial"/>
          <w:sz w:val="22"/>
          <w:szCs w:val="22"/>
          <w:shd w:val="clear" w:color="auto" w:fill="FFFFFF"/>
        </w:rPr>
        <w:t>a</w:t>
      </w:r>
      <w:r w:rsidR="00C1356E" w:rsidRPr="00C1356E">
        <w:rPr>
          <w:rFonts w:ascii="Arial" w:hAnsi="Arial" w:cs="Arial"/>
          <w:sz w:val="22"/>
          <w:szCs w:val="22"/>
          <w:shd w:val="clear" w:color="auto" w:fill="FFFFFF"/>
        </w:rPr>
        <w:t>tureplus-Gütesiegel bestärkt uns in dieser Haltung.“</w:t>
      </w:r>
    </w:p>
    <w:p w14:paraId="6F00D22B" w14:textId="77777777" w:rsidR="00C1356E" w:rsidRPr="001A18F6" w:rsidRDefault="00C1356E" w:rsidP="00766EE1">
      <w:pPr>
        <w:spacing w:line="300" w:lineRule="exact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197BA8A7" w14:textId="1243B7A5" w:rsidR="00A6657B" w:rsidRDefault="00554212" w:rsidP="00A6657B">
      <w:pPr>
        <w:spacing w:line="300" w:lineRule="exact"/>
        <w:jc w:val="both"/>
        <w:rPr>
          <w:rStyle w:val="Betont"/>
          <w:rFonts w:ascii="Arial" w:hAnsi="Arial" w:cs="Arial"/>
          <w:sz w:val="22"/>
          <w:szCs w:val="22"/>
          <w:shd w:val="clear" w:color="auto" w:fill="FFFFFF"/>
        </w:rPr>
      </w:pPr>
      <w:r>
        <w:rPr>
          <w:rStyle w:val="Betont"/>
          <w:rFonts w:ascii="Arial" w:hAnsi="Arial" w:cs="Arial"/>
          <w:sz w:val="22"/>
          <w:szCs w:val="22"/>
          <w:shd w:val="clear" w:color="auto" w:fill="FFFFFF"/>
        </w:rPr>
        <w:t>n</w:t>
      </w:r>
      <w:r w:rsidR="00A6657B" w:rsidRPr="001A18F6">
        <w:rPr>
          <w:rStyle w:val="Betont"/>
          <w:rFonts w:ascii="Arial" w:hAnsi="Arial" w:cs="Arial"/>
          <w:sz w:val="22"/>
          <w:szCs w:val="22"/>
          <w:shd w:val="clear" w:color="auto" w:fill="FFFFFF"/>
        </w:rPr>
        <w:t>atureplus</w:t>
      </w:r>
      <w:r>
        <w:rPr>
          <w:rStyle w:val="Betont"/>
          <w:rFonts w:ascii="Arial" w:hAnsi="Arial" w:cs="Arial"/>
          <w:sz w:val="22"/>
          <w:szCs w:val="22"/>
          <w:shd w:val="clear" w:color="auto" w:fill="FFFFFF"/>
        </w:rPr>
        <w:t>-Siegel für</w:t>
      </w:r>
      <w:r w:rsidR="00A6657B" w:rsidRPr="001A18F6">
        <w:rPr>
          <w:rStyle w:val="Betont"/>
          <w:rFonts w:ascii="Arial" w:hAnsi="Arial" w:cs="Arial"/>
          <w:sz w:val="22"/>
          <w:szCs w:val="22"/>
          <w:shd w:val="clear" w:color="auto" w:fill="FFFFFF"/>
        </w:rPr>
        <w:t xml:space="preserve"> nachhaltige Bauprodukte</w:t>
      </w:r>
    </w:p>
    <w:p w14:paraId="5FFE27FF" w14:textId="77777777" w:rsidR="00C1356E" w:rsidRPr="001A18F6" w:rsidRDefault="00C1356E" w:rsidP="00A6657B">
      <w:pPr>
        <w:spacing w:line="300" w:lineRule="exact"/>
        <w:jc w:val="both"/>
        <w:rPr>
          <w:rStyle w:val="Betont"/>
          <w:rFonts w:ascii="Arial" w:hAnsi="Arial" w:cs="Arial"/>
          <w:sz w:val="22"/>
          <w:szCs w:val="22"/>
          <w:shd w:val="clear" w:color="auto" w:fill="FFFFFF"/>
        </w:rPr>
      </w:pPr>
    </w:p>
    <w:p w14:paraId="4D7E9F4E" w14:textId="26AA2330" w:rsidR="00A6657B" w:rsidRPr="001A18F6" w:rsidRDefault="00A6657B" w:rsidP="000F7C94">
      <w:pPr>
        <w:spacing w:line="300" w:lineRule="exact"/>
        <w:jc w:val="both"/>
        <w:rPr>
          <w:rFonts w:ascii="Arial" w:hAnsi="Arial" w:cs="Arial"/>
          <w:sz w:val="22"/>
          <w:szCs w:val="22"/>
          <w:lang w:eastAsia="de-DE"/>
        </w:rPr>
      </w:pPr>
      <w:r w:rsidRPr="001A18F6">
        <w:rPr>
          <w:rFonts w:ascii="Arial" w:hAnsi="Arial" w:cs="Arial"/>
          <w:sz w:val="22"/>
          <w:szCs w:val="22"/>
          <w:shd w:val="clear" w:color="auto" w:fill="FFFFFF"/>
        </w:rPr>
        <w:t>Das natureplus-Qualitätszeichen wird auf der Grundlage una</w:t>
      </w:r>
      <w:r w:rsidRPr="001A18F6">
        <w:rPr>
          <w:rFonts w:ascii="Arial" w:hAnsi="Arial" w:cs="Arial"/>
          <w:sz w:val="22"/>
          <w:szCs w:val="22"/>
          <w:shd w:val="clear" w:color="auto" w:fill="FFFFFF"/>
        </w:rPr>
        <w:t>b</w:t>
      </w:r>
      <w:r w:rsidRPr="001A18F6">
        <w:rPr>
          <w:rFonts w:ascii="Arial" w:hAnsi="Arial" w:cs="Arial"/>
          <w:sz w:val="22"/>
          <w:szCs w:val="22"/>
          <w:shd w:val="clear" w:color="auto" w:fill="FFFFFF"/>
        </w:rPr>
        <w:t>hängig erstellter Vergaberichtlinien von akkreditierten Prüfinstit</w:t>
      </w:r>
      <w:r w:rsidRPr="001A18F6">
        <w:rPr>
          <w:rFonts w:ascii="Arial" w:hAnsi="Arial" w:cs="Arial"/>
          <w:sz w:val="22"/>
          <w:szCs w:val="22"/>
          <w:shd w:val="clear" w:color="auto" w:fill="FFFFFF"/>
        </w:rPr>
        <w:t>u</w:t>
      </w:r>
      <w:r w:rsidRPr="001A18F6">
        <w:rPr>
          <w:rFonts w:ascii="Arial" w:hAnsi="Arial" w:cs="Arial"/>
          <w:sz w:val="22"/>
          <w:szCs w:val="22"/>
          <w:shd w:val="clear" w:color="auto" w:fill="FFFFFF"/>
        </w:rPr>
        <w:t xml:space="preserve">ten in </w:t>
      </w:r>
      <w:r w:rsidR="00912ABD" w:rsidRPr="001A18F6">
        <w:rPr>
          <w:rFonts w:ascii="Arial" w:hAnsi="Arial" w:cs="Arial"/>
          <w:sz w:val="22"/>
          <w:szCs w:val="22"/>
          <w:shd w:val="clear" w:color="auto" w:fill="FFFFFF"/>
        </w:rPr>
        <w:t>mehreren</w:t>
      </w:r>
      <w:r w:rsidRPr="001A18F6">
        <w:rPr>
          <w:rFonts w:ascii="Arial" w:hAnsi="Arial" w:cs="Arial"/>
          <w:sz w:val="22"/>
          <w:szCs w:val="22"/>
          <w:shd w:val="clear" w:color="auto" w:fill="FFFFFF"/>
        </w:rPr>
        <w:t xml:space="preserve"> Kategorien geprüft. Diese </w:t>
      </w:r>
      <w:r w:rsidR="0088659B">
        <w:rPr>
          <w:rFonts w:ascii="Arial" w:hAnsi="Arial" w:cs="Arial"/>
          <w:sz w:val="22"/>
          <w:szCs w:val="22"/>
          <w:shd w:val="clear" w:color="auto" w:fill="FFFFFF"/>
        </w:rPr>
        <w:t>umfassen</w:t>
      </w:r>
      <w:r w:rsidRPr="001A18F6">
        <w:rPr>
          <w:rFonts w:ascii="Arial" w:hAnsi="Arial" w:cs="Arial"/>
          <w:sz w:val="22"/>
          <w:szCs w:val="22"/>
          <w:shd w:val="clear" w:color="auto" w:fill="FFFFFF"/>
        </w:rPr>
        <w:t xml:space="preserve"> umwel</w:t>
      </w:r>
      <w:r w:rsidRPr="001A18F6">
        <w:rPr>
          <w:rFonts w:ascii="Arial" w:hAnsi="Arial" w:cs="Arial"/>
          <w:sz w:val="22"/>
          <w:szCs w:val="22"/>
          <w:shd w:val="clear" w:color="auto" w:fill="FFFFFF"/>
        </w:rPr>
        <w:t>t</w:t>
      </w:r>
      <w:r w:rsidRPr="001A18F6">
        <w:rPr>
          <w:rFonts w:ascii="Arial" w:hAnsi="Arial" w:cs="Arial"/>
          <w:sz w:val="22"/>
          <w:szCs w:val="22"/>
          <w:shd w:val="clear" w:color="auto" w:fill="FFFFFF"/>
        </w:rPr>
        <w:t>freundliche Herstellung aus nachwachsenden oder mineralischen Rohstoffen</w:t>
      </w:r>
      <w:r w:rsidR="0088659B">
        <w:rPr>
          <w:rFonts w:ascii="Arial" w:hAnsi="Arial" w:cs="Arial"/>
          <w:sz w:val="22"/>
          <w:szCs w:val="22"/>
          <w:shd w:val="clear" w:color="auto" w:fill="FFFFFF"/>
        </w:rPr>
        <w:t>,</w:t>
      </w:r>
      <w:r w:rsidRPr="001A18F6">
        <w:rPr>
          <w:rFonts w:ascii="Arial" w:hAnsi="Arial" w:cs="Arial"/>
          <w:sz w:val="22"/>
          <w:szCs w:val="22"/>
          <w:shd w:val="clear" w:color="auto" w:fill="FFFFFF"/>
        </w:rPr>
        <w:t xml:space="preserve"> schadstoffarme Nutzung ebenso wie unproblemat</w:t>
      </w:r>
      <w:r w:rsidRPr="001A18F6">
        <w:rPr>
          <w:rFonts w:ascii="Arial" w:hAnsi="Arial" w:cs="Arial"/>
          <w:sz w:val="22"/>
          <w:szCs w:val="22"/>
          <w:shd w:val="clear" w:color="auto" w:fill="FFFFFF"/>
        </w:rPr>
        <w:t>i</w:t>
      </w:r>
      <w:r w:rsidRPr="001A18F6">
        <w:rPr>
          <w:rFonts w:ascii="Arial" w:hAnsi="Arial" w:cs="Arial"/>
          <w:sz w:val="22"/>
          <w:szCs w:val="22"/>
          <w:shd w:val="clear" w:color="auto" w:fill="FFFFFF"/>
        </w:rPr>
        <w:t>sche Entsorgung oder Rückführung in Verwertungskreisläufe.</w:t>
      </w:r>
      <w:r w:rsidR="003D3DB0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3D3DB0" w:rsidRPr="00516A1A">
        <w:rPr>
          <w:rFonts w:ascii="Arial" w:hAnsi="Arial" w:cs="Arial"/>
          <w:sz w:val="22"/>
          <w:szCs w:val="22"/>
          <w:shd w:val="clear" w:color="auto" w:fill="FFFFFF"/>
        </w:rPr>
        <w:t>Das Umweltlabel bescheinigt den Poroton-P-Ziegeln von Wiene</w:t>
      </w:r>
      <w:r w:rsidR="003D3DB0" w:rsidRPr="00516A1A">
        <w:rPr>
          <w:rFonts w:ascii="Arial" w:hAnsi="Arial" w:cs="Arial"/>
          <w:sz w:val="22"/>
          <w:szCs w:val="22"/>
          <w:shd w:val="clear" w:color="auto" w:fill="FFFFFF"/>
        </w:rPr>
        <w:t>r</w:t>
      </w:r>
      <w:r w:rsidR="003D3DB0" w:rsidRPr="00516A1A">
        <w:rPr>
          <w:rFonts w:ascii="Arial" w:hAnsi="Arial" w:cs="Arial"/>
          <w:sz w:val="22"/>
          <w:szCs w:val="22"/>
          <w:shd w:val="clear" w:color="auto" w:fill="FFFFFF"/>
        </w:rPr>
        <w:t>berger zudem einen überdurchschnittlich klimaschonenden He</w:t>
      </w:r>
      <w:r w:rsidR="003D3DB0" w:rsidRPr="00516A1A">
        <w:rPr>
          <w:rFonts w:ascii="Arial" w:hAnsi="Arial" w:cs="Arial"/>
          <w:sz w:val="22"/>
          <w:szCs w:val="22"/>
          <w:shd w:val="clear" w:color="auto" w:fill="FFFFFF"/>
        </w:rPr>
        <w:t>r</w:t>
      </w:r>
      <w:r w:rsidR="003D3DB0" w:rsidRPr="00516A1A">
        <w:rPr>
          <w:rFonts w:ascii="Arial" w:hAnsi="Arial" w:cs="Arial"/>
          <w:sz w:val="22"/>
          <w:szCs w:val="22"/>
          <w:shd w:val="clear" w:color="auto" w:fill="FFFFFF"/>
        </w:rPr>
        <w:t>stellungsprozess.</w:t>
      </w:r>
    </w:p>
    <w:p w14:paraId="7C5BE70C" w14:textId="0351E6BA" w:rsidR="00554212" w:rsidRDefault="00554212" w:rsidP="000F7C94">
      <w:pPr>
        <w:spacing w:line="300" w:lineRule="exact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780D10A2" w14:textId="77777777" w:rsidR="00A41069" w:rsidRPr="001A18F6" w:rsidRDefault="00A41069" w:rsidP="000F7C94">
      <w:pPr>
        <w:spacing w:line="300" w:lineRule="exact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3B384960" w14:textId="09F00D73" w:rsidR="003D3DB0" w:rsidRPr="003D3DB0" w:rsidRDefault="003D3DB0" w:rsidP="003D3DB0">
      <w:pPr>
        <w:spacing w:line="300" w:lineRule="exact"/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3D3DB0">
        <w:rPr>
          <w:rFonts w:ascii="Arial" w:hAnsi="Arial" w:cs="Arial"/>
          <w:b/>
          <w:sz w:val="22"/>
          <w:szCs w:val="22"/>
          <w:shd w:val="clear" w:color="auto" w:fill="FFFFFF"/>
        </w:rPr>
        <w:t>Ausgezeichnet mit drei Wohngesundheitssiegeln</w:t>
      </w:r>
    </w:p>
    <w:p w14:paraId="7963A95C" w14:textId="0D9DC2DD" w:rsidR="003D3DB0" w:rsidRPr="003D3DB0" w:rsidRDefault="003D3DB0" w:rsidP="003D3DB0">
      <w:pPr>
        <w:spacing w:line="300" w:lineRule="exact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7F65252E" w14:textId="78C40EC6" w:rsidR="003D3DB0" w:rsidRPr="003D3DB0" w:rsidRDefault="003D3DB0" w:rsidP="00516A1A">
      <w:pPr>
        <w:spacing w:line="300" w:lineRule="exact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3D3DB0">
        <w:rPr>
          <w:rFonts w:ascii="Arial" w:hAnsi="Arial" w:cs="Arial"/>
          <w:sz w:val="22"/>
          <w:szCs w:val="22"/>
          <w:shd w:val="clear" w:color="auto" w:fill="FFFFFF"/>
        </w:rPr>
        <w:t xml:space="preserve">Poroton-P von Wienerberger </w:t>
      </w:r>
      <w:r w:rsidR="000F5F7A">
        <w:rPr>
          <w:rFonts w:ascii="Arial" w:hAnsi="Arial" w:cs="Arial"/>
          <w:sz w:val="22"/>
          <w:szCs w:val="22"/>
          <w:shd w:val="clear" w:color="auto" w:fill="FFFFFF"/>
        </w:rPr>
        <w:t xml:space="preserve">sind die </w:t>
      </w:r>
      <w:r w:rsidRPr="003D3DB0">
        <w:rPr>
          <w:rFonts w:ascii="Arial" w:hAnsi="Arial" w:cs="Arial"/>
          <w:sz w:val="22"/>
          <w:szCs w:val="22"/>
          <w:shd w:val="clear" w:color="auto" w:fill="FFFFFF"/>
        </w:rPr>
        <w:t>einzige</w:t>
      </w:r>
      <w:r w:rsidR="000F5F7A">
        <w:rPr>
          <w:rFonts w:ascii="Arial" w:hAnsi="Arial" w:cs="Arial"/>
          <w:sz w:val="22"/>
          <w:szCs w:val="22"/>
          <w:shd w:val="clear" w:color="auto" w:fill="FFFFFF"/>
        </w:rPr>
        <w:t xml:space="preserve">n Hintermauerziegel, die </w:t>
      </w:r>
      <w:r w:rsidRPr="003D3DB0">
        <w:rPr>
          <w:rFonts w:ascii="Arial" w:hAnsi="Arial" w:cs="Arial"/>
          <w:sz w:val="22"/>
          <w:szCs w:val="22"/>
          <w:shd w:val="clear" w:color="auto" w:fill="FFFFFF"/>
        </w:rPr>
        <w:t>drei bedeutende Prüfsiegel t</w:t>
      </w:r>
      <w:r w:rsidR="000F5F7A">
        <w:rPr>
          <w:rFonts w:ascii="Arial" w:hAnsi="Arial" w:cs="Arial"/>
          <w:sz w:val="22"/>
          <w:szCs w:val="22"/>
          <w:shd w:val="clear" w:color="auto" w:fill="FFFFFF"/>
        </w:rPr>
        <w:t>ragen</w:t>
      </w:r>
      <w:r w:rsidR="002F0F3E">
        <w:rPr>
          <w:rFonts w:ascii="Arial" w:hAnsi="Arial" w:cs="Arial"/>
          <w:sz w:val="22"/>
          <w:szCs w:val="22"/>
          <w:shd w:val="clear" w:color="auto" w:fill="FFFFFF"/>
        </w:rPr>
        <w:t>:</w:t>
      </w:r>
      <w:r w:rsidRPr="003D3DB0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DE2854">
        <w:rPr>
          <w:rFonts w:ascii="Arial" w:hAnsi="Arial" w:cs="Arial"/>
          <w:sz w:val="22"/>
          <w:szCs w:val="22"/>
          <w:shd w:val="clear" w:color="auto" w:fill="FFFFFF"/>
        </w:rPr>
        <w:t>n</w:t>
      </w:r>
      <w:r w:rsidRPr="003D3DB0">
        <w:rPr>
          <w:rFonts w:ascii="Arial" w:hAnsi="Arial" w:cs="Arial"/>
          <w:sz w:val="22"/>
          <w:szCs w:val="22"/>
          <w:shd w:val="clear" w:color="auto" w:fill="FFFFFF"/>
        </w:rPr>
        <w:t>eben der jetzt neuen Ve</w:t>
      </w:r>
      <w:r w:rsidRPr="003D3DB0">
        <w:rPr>
          <w:rFonts w:ascii="Arial" w:hAnsi="Arial" w:cs="Arial"/>
          <w:sz w:val="22"/>
          <w:szCs w:val="22"/>
          <w:shd w:val="clear" w:color="auto" w:fill="FFFFFF"/>
        </w:rPr>
        <w:t>r</w:t>
      </w:r>
      <w:r w:rsidRPr="003D3DB0">
        <w:rPr>
          <w:rFonts w:ascii="Arial" w:hAnsi="Arial" w:cs="Arial"/>
          <w:sz w:val="22"/>
          <w:szCs w:val="22"/>
          <w:shd w:val="clear" w:color="auto" w:fill="FFFFFF"/>
        </w:rPr>
        <w:t xml:space="preserve">leihung des natureplus-Qualitätszeichens ist </w:t>
      </w:r>
      <w:r w:rsidR="00516A1A">
        <w:rPr>
          <w:rFonts w:ascii="Arial" w:hAnsi="Arial" w:cs="Arial"/>
          <w:sz w:val="22"/>
          <w:szCs w:val="22"/>
          <w:shd w:val="clear" w:color="auto" w:fill="FFFFFF"/>
        </w:rPr>
        <w:t>d</w:t>
      </w:r>
      <w:r w:rsidR="00516A1A" w:rsidRPr="00516A1A">
        <w:rPr>
          <w:rFonts w:ascii="Arial" w:hAnsi="Arial" w:cs="Arial"/>
          <w:sz w:val="22"/>
          <w:szCs w:val="22"/>
          <w:shd w:val="clear" w:color="auto" w:fill="FFFFFF"/>
        </w:rPr>
        <w:t xml:space="preserve">ie Perlitfüllung </w:t>
      </w:r>
      <w:r w:rsidR="000F5F7A">
        <w:rPr>
          <w:rFonts w:ascii="Arial" w:hAnsi="Arial" w:cs="Arial"/>
          <w:sz w:val="22"/>
          <w:szCs w:val="22"/>
          <w:shd w:val="clear" w:color="auto" w:fill="FFFFFF"/>
        </w:rPr>
        <w:t xml:space="preserve">der </w:t>
      </w:r>
      <w:r w:rsidR="00516A1A" w:rsidRPr="00516A1A">
        <w:rPr>
          <w:rFonts w:ascii="Arial" w:hAnsi="Arial" w:cs="Arial"/>
          <w:sz w:val="22"/>
          <w:szCs w:val="22"/>
          <w:shd w:val="clear" w:color="auto" w:fill="FFFFFF"/>
        </w:rPr>
        <w:t>Poroton-Ziegel mit</w:t>
      </w:r>
      <w:r w:rsidR="00516A1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516A1A" w:rsidRPr="00516A1A">
        <w:rPr>
          <w:rFonts w:ascii="Arial" w:hAnsi="Arial" w:cs="Arial"/>
          <w:sz w:val="22"/>
          <w:szCs w:val="22"/>
          <w:shd w:val="clear" w:color="auto" w:fill="FFFFFF"/>
        </w:rPr>
        <w:t xml:space="preserve">dem Blauen Engel </w:t>
      </w:r>
      <w:r w:rsidR="00516A1A" w:rsidRPr="003D3DB0">
        <w:rPr>
          <w:rFonts w:ascii="Arial" w:hAnsi="Arial" w:cs="Arial"/>
          <w:sz w:val="22"/>
          <w:szCs w:val="22"/>
          <w:shd w:val="clear" w:color="auto" w:fill="FFFFFF"/>
        </w:rPr>
        <w:t>des Bundesumweltminist</w:t>
      </w:r>
      <w:r w:rsidR="00516A1A" w:rsidRPr="003D3DB0">
        <w:rPr>
          <w:rFonts w:ascii="Arial" w:hAnsi="Arial" w:cs="Arial"/>
          <w:sz w:val="22"/>
          <w:szCs w:val="22"/>
          <w:shd w:val="clear" w:color="auto" w:fill="FFFFFF"/>
        </w:rPr>
        <w:t>e</w:t>
      </w:r>
      <w:r w:rsidR="00516A1A" w:rsidRPr="003D3DB0">
        <w:rPr>
          <w:rFonts w:ascii="Arial" w:hAnsi="Arial" w:cs="Arial"/>
          <w:sz w:val="22"/>
          <w:szCs w:val="22"/>
          <w:shd w:val="clear" w:color="auto" w:fill="FFFFFF"/>
        </w:rPr>
        <w:t>riums</w:t>
      </w:r>
      <w:r w:rsidR="00516A1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3D3DB0">
        <w:rPr>
          <w:rFonts w:ascii="Arial" w:hAnsi="Arial" w:cs="Arial"/>
          <w:sz w:val="22"/>
          <w:szCs w:val="22"/>
          <w:shd w:val="clear" w:color="auto" w:fill="FFFFFF"/>
        </w:rPr>
        <w:t>für seine Nachhaltigkeit ausgezeichnet. Für die Unterschre</w:t>
      </w:r>
      <w:r w:rsidRPr="003D3DB0">
        <w:rPr>
          <w:rFonts w:ascii="Arial" w:hAnsi="Arial" w:cs="Arial"/>
          <w:sz w:val="22"/>
          <w:szCs w:val="22"/>
          <w:shd w:val="clear" w:color="auto" w:fill="FFFFFF"/>
        </w:rPr>
        <w:t>i</w:t>
      </w:r>
      <w:r w:rsidRPr="003D3DB0">
        <w:rPr>
          <w:rFonts w:ascii="Arial" w:hAnsi="Arial" w:cs="Arial"/>
          <w:sz w:val="22"/>
          <w:szCs w:val="22"/>
          <w:shd w:val="clear" w:color="auto" w:fill="FFFFFF"/>
        </w:rPr>
        <w:t>tung sämtlicher ökologischer Grenzwerte trägt der mit Perlit ve</w:t>
      </w:r>
      <w:r w:rsidRPr="003D3DB0">
        <w:rPr>
          <w:rFonts w:ascii="Arial" w:hAnsi="Arial" w:cs="Arial"/>
          <w:sz w:val="22"/>
          <w:szCs w:val="22"/>
          <w:shd w:val="clear" w:color="auto" w:fill="FFFFFF"/>
        </w:rPr>
        <w:t>r</w:t>
      </w:r>
      <w:r w:rsidRPr="003D3DB0">
        <w:rPr>
          <w:rFonts w:ascii="Arial" w:hAnsi="Arial" w:cs="Arial"/>
          <w:sz w:val="22"/>
          <w:szCs w:val="22"/>
          <w:shd w:val="clear" w:color="auto" w:fill="FFFFFF"/>
        </w:rPr>
        <w:t>füllte Poroton-Ziegel von Wienerberger außerdem das Gütesiegel des eco-Instituts.</w:t>
      </w:r>
    </w:p>
    <w:p w14:paraId="6650522A" w14:textId="18D0C149" w:rsidR="003D3DB0" w:rsidRPr="003D3DB0" w:rsidRDefault="003D3DB0" w:rsidP="003D3DB0">
      <w:pPr>
        <w:spacing w:line="300" w:lineRule="exact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326D0A39" w14:textId="79A1DA36" w:rsidR="003D3DB0" w:rsidRDefault="003D3DB0" w:rsidP="003D3DB0">
      <w:pPr>
        <w:spacing w:line="300" w:lineRule="exact"/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A541F7">
        <w:rPr>
          <w:rFonts w:ascii="Arial" w:hAnsi="Arial" w:cs="Arial"/>
          <w:b/>
          <w:sz w:val="22"/>
          <w:szCs w:val="22"/>
          <w:shd w:val="clear" w:color="auto" w:fill="FFFFFF"/>
        </w:rPr>
        <w:t>TÜV-Siegel für Klimaneutralität</w:t>
      </w:r>
    </w:p>
    <w:p w14:paraId="7E9B02E5" w14:textId="04C05A55" w:rsidR="003D3DB0" w:rsidRPr="00A541F7" w:rsidRDefault="003D3DB0" w:rsidP="003D3DB0">
      <w:pPr>
        <w:spacing w:line="300" w:lineRule="exact"/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549DD87D" w14:textId="352B6A1D" w:rsidR="003D3DB0" w:rsidRPr="003D3DB0" w:rsidRDefault="002F0F3E" w:rsidP="003D3DB0">
      <w:pPr>
        <w:spacing w:line="300" w:lineRule="exact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>Darüber hinaus stellt Wienerberger s</w:t>
      </w:r>
      <w:r w:rsidR="005837F5">
        <w:rPr>
          <w:rFonts w:ascii="Arial" w:hAnsi="Arial" w:cs="Arial"/>
          <w:sz w:val="22"/>
          <w:szCs w:val="22"/>
          <w:shd w:val="clear" w:color="auto" w:fill="FFFFFF"/>
        </w:rPr>
        <w:t xml:space="preserve">eit Kurzem </w:t>
      </w:r>
      <w:r w:rsidR="008B6CF9">
        <w:rPr>
          <w:rFonts w:ascii="Arial" w:hAnsi="Arial" w:cs="Arial"/>
          <w:sz w:val="22"/>
          <w:szCs w:val="22"/>
          <w:shd w:val="clear" w:color="auto" w:fill="FFFFFF"/>
        </w:rPr>
        <w:t xml:space="preserve">alle </w:t>
      </w:r>
      <w:r w:rsidR="003D3DB0">
        <w:rPr>
          <w:rFonts w:ascii="Arial" w:hAnsi="Arial" w:cs="Arial"/>
          <w:sz w:val="22"/>
          <w:szCs w:val="22"/>
          <w:shd w:val="clear" w:color="auto" w:fill="FFFFFF"/>
        </w:rPr>
        <w:t xml:space="preserve">mit Perlit verfüllten </w:t>
      </w:r>
      <w:r w:rsidR="00220254">
        <w:rPr>
          <w:rFonts w:ascii="Arial" w:hAnsi="Arial" w:cs="Arial"/>
          <w:sz w:val="22"/>
          <w:szCs w:val="22"/>
          <w:shd w:val="clear" w:color="auto" w:fill="FFFFFF"/>
        </w:rPr>
        <w:t>Poroton-Ziegel</w:t>
      </w:r>
      <w:r w:rsidR="003D3DB0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5837F5">
        <w:rPr>
          <w:rFonts w:ascii="Arial" w:hAnsi="Arial" w:cs="Arial"/>
          <w:sz w:val="22"/>
          <w:szCs w:val="22"/>
          <w:shd w:val="clear" w:color="auto" w:fill="FFFFFF"/>
        </w:rPr>
        <w:t>klimaneutral</w:t>
      </w:r>
      <w:r w:rsidR="00141E6E">
        <w:rPr>
          <w:rFonts w:ascii="Arial" w:hAnsi="Arial" w:cs="Arial"/>
          <w:sz w:val="22"/>
          <w:szCs w:val="22"/>
          <w:shd w:val="clear" w:color="auto" w:fill="FFFFFF"/>
        </w:rPr>
        <w:t xml:space="preserve"> her</w:t>
      </w:r>
      <w:r w:rsidR="005837F5">
        <w:rPr>
          <w:rFonts w:ascii="Arial" w:hAnsi="Arial" w:cs="Arial"/>
          <w:sz w:val="22"/>
          <w:szCs w:val="22"/>
          <w:shd w:val="clear" w:color="auto" w:fill="FFFFFF"/>
        </w:rPr>
        <w:t>.</w:t>
      </w:r>
      <w:r w:rsidR="003D3DB0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3D3DB0" w:rsidRPr="003D3DB0">
        <w:rPr>
          <w:rFonts w:ascii="Arial" w:hAnsi="Arial" w:cs="Arial"/>
          <w:sz w:val="22"/>
          <w:szCs w:val="22"/>
          <w:shd w:val="clear" w:color="auto" w:fill="FFFFFF"/>
        </w:rPr>
        <w:t xml:space="preserve">Mit </w:t>
      </w:r>
      <w:r w:rsidR="003D3DB0">
        <w:rPr>
          <w:rFonts w:ascii="Arial" w:hAnsi="Arial" w:cs="Arial"/>
          <w:sz w:val="22"/>
          <w:szCs w:val="22"/>
          <w:shd w:val="clear" w:color="auto" w:fill="FFFFFF"/>
        </w:rPr>
        <w:t>modernster Tec</w:t>
      </w:r>
      <w:r w:rsidR="003D3DB0">
        <w:rPr>
          <w:rFonts w:ascii="Arial" w:hAnsi="Arial" w:cs="Arial"/>
          <w:sz w:val="22"/>
          <w:szCs w:val="22"/>
          <w:shd w:val="clear" w:color="auto" w:fill="FFFFFF"/>
        </w:rPr>
        <w:t>h</w:t>
      </w:r>
      <w:r w:rsidR="003D3DB0">
        <w:rPr>
          <w:rFonts w:ascii="Arial" w:hAnsi="Arial" w:cs="Arial"/>
          <w:sz w:val="22"/>
          <w:szCs w:val="22"/>
          <w:shd w:val="clear" w:color="auto" w:fill="FFFFFF"/>
        </w:rPr>
        <w:t>nologie reduziert</w:t>
      </w:r>
      <w:r w:rsidR="003D3DB0" w:rsidRPr="003D3DB0">
        <w:rPr>
          <w:rFonts w:ascii="Arial" w:hAnsi="Arial" w:cs="Arial"/>
          <w:sz w:val="22"/>
          <w:szCs w:val="22"/>
          <w:shd w:val="clear" w:color="auto" w:fill="FFFFFF"/>
        </w:rPr>
        <w:t xml:space="preserve"> das Unternehmen </w:t>
      </w:r>
      <w:r w:rsidR="005837F5">
        <w:rPr>
          <w:rFonts w:ascii="Arial" w:hAnsi="Arial" w:cs="Arial"/>
          <w:sz w:val="22"/>
          <w:szCs w:val="22"/>
          <w:shd w:val="clear" w:color="auto" w:fill="FFFFFF"/>
        </w:rPr>
        <w:t xml:space="preserve">dabei </w:t>
      </w:r>
      <w:r w:rsidR="003D3DB0" w:rsidRPr="003D3DB0">
        <w:rPr>
          <w:rFonts w:ascii="Arial" w:hAnsi="Arial" w:cs="Arial"/>
          <w:sz w:val="22"/>
          <w:szCs w:val="22"/>
          <w:shd w:val="clear" w:color="auto" w:fill="FFFFFF"/>
        </w:rPr>
        <w:t>seinen Energiebedarf. „Zusätzlich nutzen wir erneuerbare Energiequellen und unterstü</w:t>
      </w:r>
      <w:r w:rsidR="003D3DB0" w:rsidRPr="003D3DB0">
        <w:rPr>
          <w:rFonts w:ascii="Arial" w:hAnsi="Arial" w:cs="Arial"/>
          <w:sz w:val="22"/>
          <w:szCs w:val="22"/>
          <w:shd w:val="clear" w:color="auto" w:fill="FFFFFF"/>
        </w:rPr>
        <w:t>t</w:t>
      </w:r>
      <w:r w:rsidR="003D3DB0" w:rsidRPr="003D3DB0">
        <w:rPr>
          <w:rFonts w:ascii="Arial" w:hAnsi="Arial" w:cs="Arial"/>
          <w:sz w:val="22"/>
          <w:szCs w:val="22"/>
          <w:shd w:val="clear" w:color="auto" w:fill="FFFFFF"/>
        </w:rPr>
        <w:t>zen weltweite Klimaschutzprojekte“, erklärt Jürgen Habenbacher. „Damit senken wir den CO</w:t>
      </w:r>
      <w:r w:rsidR="003D3DB0" w:rsidRPr="00A541F7">
        <w:rPr>
          <w:rFonts w:ascii="Arial" w:hAnsi="Arial" w:cs="Arial"/>
          <w:sz w:val="22"/>
          <w:szCs w:val="22"/>
          <w:shd w:val="clear" w:color="auto" w:fill="FFFFFF"/>
          <w:vertAlign w:val="subscript"/>
        </w:rPr>
        <w:t>2</w:t>
      </w:r>
      <w:r w:rsidR="003D3DB0" w:rsidRPr="003D3DB0">
        <w:rPr>
          <w:rFonts w:ascii="Arial" w:hAnsi="Arial" w:cs="Arial"/>
          <w:sz w:val="22"/>
          <w:szCs w:val="22"/>
          <w:shd w:val="clear" w:color="auto" w:fill="FFFFFF"/>
        </w:rPr>
        <w:t xml:space="preserve">-Ausstoß auf </w:t>
      </w:r>
      <w:r w:rsidR="007E5FED" w:rsidRPr="003D3DB0">
        <w:rPr>
          <w:rFonts w:ascii="Arial" w:hAnsi="Arial" w:cs="Arial"/>
          <w:sz w:val="22"/>
          <w:szCs w:val="22"/>
          <w:shd w:val="clear" w:color="auto" w:fill="FFFFFF"/>
        </w:rPr>
        <w:t>null</w:t>
      </w:r>
      <w:r w:rsidR="003D3DB0" w:rsidRPr="003D3DB0">
        <w:rPr>
          <w:rFonts w:ascii="Arial" w:hAnsi="Arial" w:cs="Arial"/>
          <w:sz w:val="22"/>
          <w:szCs w:val="22"/>
          <w:shd w:val="clear" w:color="auto" w:fill="FFFFFF"/>
        </w:rPr>
        <w:t>.“</w:t>
      </w:r>
      <w:r w:rsidR="003D3DB0">
        <w:rPr>
          <w:rFonts w:ascii="Arial" w:hAnsi="Arial" w:cs="Arial"/>
          <w:sz w:val="22"/>
          <w:szCs w:val="22"/>
          <w:shd w:val="clear" w:color="auto" w:fill="FFFFFF"/>
        </w:rPr>
        <w:t xml:space="preserve"> Für dieses Eng</w:t>
      </w:r>
      <w:r w:rsidR="003D3DB0">
        <w:rPr>
          <w:rFonts w:ascii="Arial" w:hAnsi="Arial" w:cs="Arial"/>
          <w:sz w:val="22"/>
          <w:szCs w:val="22"/>
          <w:shd w:val="clear" w:color="auto" w:fill="FFFFFF"/>
        </w:rPr>
        <w:t>a</w:t>
      </w:r>
      <w:r w:rsidR="003D3DB0">
        <w:rPr>
          <w:rFonts w:ascii="Arial" w:hAnsi="Arial" w:cs="Arial"/>
          <w:sz w:val="22"/>
          <w:szCs w:val="22"/>
          <w:shd w:val="clear" w:color="auto" w:fill="FFFFFF"/>
        </w:rPr>
        <w:t>gement hat der TÜV N</w:t>
      </w:r>
      <w:r w:rsidR="005837F5">
        <w:rPr>
          <w:rFonts w:ascii="Arial" w:hAnsi="Arial" w:cs="Arial"/>
          <w:sz w:val="22"/>
          <w:szCs w:val="22"/>
          <w:shd w:val="clear" w:color="auto" w:fill="FFFFFF"/>
        </w:rPr>
        <w:t>ord die CO</w:t>
      </w:r>
      <w:r w:rsidR="005837F5" w:rsidRPr="00A541F7">
        <w:rPr>
          <w:rFonts w:ascii="Arial" w:hAnsi="Arial" w:cs="Arial"/>
          <w:sz w:val="22"/>
          <w:szCs w:val="22"/>
          <w:shd w:val="clear" w:color="auto" w:fill="FFFFFF"/>
          <w:vertAlign w:val="subscript"/>
        </w:rPr>
        <w:t>2</w:t>
      </w:r>
      <w:r w:rsidR="005837F5">
        <w:rPr>
          <w:rFonts w:ascii="Arial" w:hAnsi="Arial" w:cs="Arial"/>
          <w:sz w:val="22"/>
          <w:szCs w:val="22"/>
          <w:shd w:val="clear" w:color="auto" w:fill="FFFFFF"/>
        </w:rPr>
        <w:t>-freien</w:t>
      </w:r>
      <w:r w:rsidR="003D3DB0">
        <w:rPr>
          <w:rFonts w:ascii="Arial" w:hAnsi="Arial" w:cs="Arial"/>
          <w:sz w:val="22"/>
          <w:szCs w:val="22"/>
          <w:shd w:val="clear" w:color="auto" w:fill="FFFFFF"/>
        </w:rPr>
        <w:t xml:space="preserve"> Z</w:t>
      </w:r>
      <w:r w:rsidR="005837F5">
        <w:rPr>
          <w:rFonts w:ascii="Arial" w:hAnsi="Arial" w:cs="Arial"/>
          <w:sz w:val="22"/>
          <w:szCs w:val="22"/>
          <w:shd w:val="clear" w:color="auto" w:fill="FFFFFF"/>
        </w:rPr>
        <w:t>iegel von Wienerbe</w:t>
      </w:r>
      <w:r w:rsidR="005837F5">
        <w:rPr>
          <w:rFonts w:ascii="Arial" w:hAnsi="Arial" w:cs="Arial"/>
          <w:sz w:val="22"/>
          <w:szCs w:val="22"/>
          <w:shd w:val="clear" w:color="auto" w:fill="FFFFFF"/>
        </w:rPr>
        <w:t>r</w:t>
      </w:r>
      <w:r w:rsidR="005837F5">
        <w:rPr>
          <w:rFonts w:ascii="Arial" w:hAnsi="Arial" w:cs="Arial"/>
          <w:sz w:val="22"/>
          <w:szCs w:val="22"/>
          <w:shd w:val="clear" w:color="auto" w:fill="FFFFFF"/>
        </w:rPr>
        <w:t>ger mit seinem Siegel „klimaneutrales Produkt“ ausgezeichnet.</w:t>
      </w:r>
    </w:p>
    <w:p w14:paraId="0CC59337" w14:textId="3442D9D4" w:rsidR="00554212" w:rsidRDefault="00554212" w:rsidP="000F7C94">
      <w:pPr>
        <w:spacing w:line="300" w:lineRule="exact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88C8C50" w14:textId="4DD88412" w:rsidR="00A81628" w:rsidRDefault="00A81628" w:rsidP="000F7C94">
      <w:pPr>
        <w:spacing w:line="300" w:lineRule="exact"/>
        <w:jc w:val="both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1A18F6">
        <w:rPr>
          <w:rFonts w:ascii="Arial" w:hAnsi="Arial" w:cs="Arial"/>
          <w:b/>
          <w:bCs/>
          <w:sz w:val="22"/>
          <w:szCs w:val="22"/>
          <w:shd w:val="clear" w:color="auto" w:fill="FFFFFF"/>
        </w:rPr>
        <w:t>Rein mineralische Rohstoffe</w:t>
      </w:r>
    </w:p>
    <w:p w14:paraId="064F9656" w14:textId="77777777" w:rsidR="00C1356E" w:rsidRPr="001A18F6" w:rsidRDefault="00C1356E" w:rsidP="000F7C94">
      <w:pPr>
        <w:spacing w:line="300" w:lineRule="exact"/>
        <w:jc w:val="both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</w:p>
    <w:p w14:paraId="476B693A" w14:textId="51A18133" w:rsidR="000F7C94" w:rsidRDefault="0088659B" w:rsidP="000F7C94">
      <w:pPr>
        <w:pStyle w:val="StandardWeb"/>
        <w:shd w:val="clear" w:color="auto" w:fill="FFFFFF"/>
        <w:spacing w:before="0" w:beforeAutospacing="0" w:after="0" w:afterAutospacing="0" w:line="300" w:lineRule="exact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 xml:space="preserve">Mit </w:t>
      </w:r>
      <w:r w:rsidR="00A81628" w:rsidRPr="001A18F6">
        <w:rPr>
          <w:rFonts w:ascii="Arial" w:hAnsi="Arial" w:cs="Arial"/>
          <w:sz w:val="22"/>
          <w:szCs w:val="22"/>
          <w:shd w:val="clear" w:color="auto" w:fill="FFFFFF"/>
        </w:rPr>
        <w:t>Perlit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A81628" w:rsidRPr="001A18F6">
        <w:rPr>
          <w:rFonts w:ascii="Arial" w:hAnsi="Arial" w:cs="Arial"/>
          <w:sz w:val="22"/>
          <w:szCs w:val="22"/>
          <w:shd w:val="clear" w:color="auto" w:fill="FFFFFF"/>
        </w:rPr>
        <w:t xml:space="preserve">verfüllte Poroton-Ziegel bestehen aus rein mineralischen Rohstoffen ohne chemische Zusatzstoffe. Das gilt für die </w:t>
      </w:r>
      <w:r w:rsidR="00A81628" w:rsidRPr="001A18F6">
        <w:rPr>
          <w:rFonts w:ascii="Arial" w:hAnsi="Arial" w:cs="Arial"/>
          <w:sz w:val="22"/>
          <w:szCs w:val="22"/>
        </w:rPr>
        <w:t>Däm</w:t>
      </w:r>
      <w:r w:rsidR="00A81628" w:rsidRPr="001A18F6">
        <w:rPr>
          <w:rFonts w:ascii="Arial" w:hAnsi="Arial" w:cs="Arial"/>
          <w:sz w:val="22"/>
          <w:szCs w:val="22"/>
        </w:rPr>
        <w:t>m</w:t>
      </w:r>
      <w:r w:rsidR="00A81628" w:rsidRPr="001A18F6">
        <w:rPr>
          <w:rFonts w:ascii="Arial" w:hAnsi="Arial" w:cs="Arial"/>
          <w:sz w:val="22"/>
          <w:szCs w:val="22"/>
        </w:rPr>
        <w:t xml:space="preserve">stofffüllung aus Perlit genauso wie für den </w:t>
      </w:r>
      <w:r w:rsidR="00220254">
        <w:rPr>
          <w:rFonts w:ascii="Arial" w:hAnsi="Arial" w:cs="Arial"/>
          <w:sz w:val="22"/>
          <w:szCs w:val="22"/>
        </w:rPr>
        <w:t>Tonbaustoff</w:t>
      </w:r>
      <w:r w:rsidR="00220254" w:rsidRPr="001A18F6">
        <w:rPr>
          <w:rFonts w:ascii="Arial" w:hAnsi="Arial" w:cs="Arial"/>
          <w:sz w:val="22"/>
          <w:szCs w:val="22"/>
        </w:rPr>
        <w:t xml:space="preserve"> </w:t>
      </w:r>
      <w:r w:rsidR="00A81628" w:rsidRPr="001A18F6">
        <w:rPr>
          <w:rFonts w:ascii="Arial" w:hAnsi="Arial" w:cs="Arial"/>
          <w:sz w:val="22"/>
          <w:szCs w:val="22"/>
        </w:rPr>
        <w:t>Ziegel selbst</w:t>
      </w:r>
      <w:r w:rsidR="00A52CBB" w:rsidRPr="001A18F6">
        <w:rPr>
          <w:rFonts w:ascii="Arial" w:hAnsi="Arial" w:cs="Arial"/>
          <w:sz w:val="22"/>
          <w:szCs w:val="22"/>
        </w:rPr>
        <w:t xml:space="preserve">. </w:t>
      </w:r>
      <w:r w:rsidR="00A52CBB" w:rsidRPr="009F1F0F">
        <w:rPr>
          <w:rFonts w:ascii="Arial" w:hAnsi="Arial" w:cs="Arial"/>
          <w:sz w:val="22"/>
          <w:szCs w:val="22"/>
        </w:rPr>
        <w:t xml:space="preserve">Die Fähigkeit </w:t>
      </w:r>
      <w:r w:rsidR="00A52CBB" w:rsidRPr="001A18F6">
        <w:rPr>
          <w:rFonts w:ascii="Arial" w:hAnsi="Arial" w:cs="Arial"/>
          <w:sz w:val="22"/>
          <w:szCs w:val="22"/>
        </w:rPr>
        <w:t>dieser High-</w:t>
      </w:r>
      <w:r w:rsidR="00653C21" w:rsidRPr="001A18F6">
        <w:rPr>
          <w:rFonts w:ascii="Arial" w:hAnsi="Arial" w:cs="Arial"/>
          <w:sz w:val="22"/>
          <w:szCs w:val="22"/>
        </w:rPr>
        <w:t>T</w:t>
      </w:r>
      <w:r w:rsidR="00A52CBB" w:rsidRPr="001A18F6">
        <w:rPr>
          <w:rFonts w:ascii="Arial" w:hAnsi="Arial" w:cs="Arial"/>
          <w:sz w:val="22"/>
          <w:szCs w:val="22"/>
        </w:rPr>
        <w:t>ec</w:t>
      </w:r>
      <w:r w:rsidR="00653C21" w:rsidRPr="001A18F6">
        <w:rPr>
          <w:rFonts w:ascii="Arial" w:hAnsi="Arial" w:cs="Arial"/>
          <w:sz w:val="22"/>
          <w:szCs w:val="22"/>
        </w:rPr>
        <w:t>h</w:t>
      </w:r>
      <w:r w:rsidR="00A52CBB" w:rsidRPr="001A18F6">
        <w:rPr>
          <w:rFonts w:ascii="Arial" w:hAnsi="Arial" w:cs="Arial"/>
          <w:sz w:val="22"/>
          <w:szCs w:val="22"/>
        </w:rPr>
        <w:t>-</w:t>
      </w:r>
      <w:r w:rsidR="00A52CBB" w:rsidRPr="009F1F0F">
        <w:rPr>
          <w:rFonts w:ascii="Arial" w:hAnsi="Arial" w:cs="Arial"/>
          <w:sz w:val="22"/>
          <w:szCs w:val="22"/>
        </w:rPr>
        <w:t xml:space="preserve">Mauerziegel, Feuchtigkeit aufzunehmen und zeitversetzt wieder abzugeben, vermeidet bei korrekter Lüftung zudem Schimmel- oder Algenbildung. </w:t>
      </w:r>
      <w:r w:rsidR="001F6A6B" w:rsidRPr="001A18F6">
        <w:rPr>
          <w:rFonts w:ascii="Arial" w:hAnsi="Arial" w:cs="Arial"/>
          <w:sz w:val="22"/>
          <w:szCs w:val="22"/>
        </w:rPr>
        <w:t>Die e</w:t>
      </w:r>
      <w:r w:rsidR="00A52CBB" w:rsidRPr="001A18F6">
        <w:rPr>
          <w:rFonts w:ascii="Arial" w:hAnsi="Arial" w:cs="Arial"/>
          <w:sz w:val="22"/>
          <w:szCs w:val="22"/>
        </w:rPr>
        <w:t>xze</w:t>
      </w:r>
      <w:r w:rsidR="00A52CBB" w:rsidRPr="001A18F6">
        <w:rPr>
          <w:rFonts w:ascii="Arial" w:hAnsi="Arial" w:cs="Arial"/>
          <w:sz w:val="22"/>
          <w:szCs w:val="22"/>
        </w:rPr>
        <w:t>l</w:t>
      </w:r>
      <w:r w:rsidR="00A52CBB" w:rsidRPr="001A18F6">
        <w:rPr>
          <w:rFonts w:ascii="Arial" w:hAnsi="Arial" w:cs="Arial"/>
          <w:sz w:val="22"/>
          <w:szCs w:val="22"/>
        </w:rPr>
        <w:t>lente</w:t>
      </w:r>
      <w:r w:rsidR="001F6A6B" w:rsidRPr="001A18F6">
        <w:rPr>
          <w:rFonts w:ascii="Arial" w:hAnsi="Arial" w:cs="Arial"/>
          <w:sz w:val="22"/>
          <w:szCs w:val="22"/>
        </w:rPr>
        <w:t>n</w:t>
      </w:r>
      <w:r w:rsidR="00A52CBB" w:rsidRPr="001A18F6">
        <w:rPr>
          <w:rFonts w:ascii="Arial" w:hAnsi="Arial" w:cs="Arial"/>
          <w:sz w:val="22"/>
          <w:szCs w:val="22"/>
        </w:rPr>
        <w:t xml:space="preserve"> Wärmedämmeigenschaften</w:t>
      </w:r>
      <w:r>
        <w:rPr>
          <w:rFonts w:ascii="Arial" w:hAnsi="Arial" w:cs="Arial"/>
          <w:sz w:val="22"/>
          <w:szCs w:val="22"/>
        </w:rPr>
        <w:t xml:space="preserve"> mit P</w:t>
      </w:r>
      <w:r w:rsidR="00A52CBB" w:rsidRPr="001A18F6">
        <w:rPr>
          <w:rFonts w:ascii="Arial" w:hAnsi="Arial" w:cs="Arial"/>
          <w:sz w:val="22"/>
          <w:szCs w:val="22"/>
        </w:rPr>
        <w:t>erlit</w:t>
      </w:r>
      <w:r>
        <w:rPr>
          <w:rFonts w:ascii="Arial" w:hAnsi="Arial" w:cs="Arial"/>
          <w:sz w:val="22"/>
          <w:szCs w:val="22"/>
        </w:rPr>
        <w:t xml:space="preserve"> </w:t>
      </w:r>
      <w:r w:rsidR="00A52CBB" w:rsidRPr="001A18F6">
        <w:rPr>
          <w:rFonts w:ascii="Arial" w:hAnsi="Arial" w:cs="Arial"/>
          <w:sz w:val="22"/>
          <w:szCs w:val="22"/>
        </w:rPr>
        <w:t>verfüllte</w:t>
      </w:r>
      <w:r w:rsidR="001F6A6B" w:rsidRPr="001A18F6">
        <w:rPr>
          <w:rFonts w:ascii="Arial" w:hAnsi="Arial" w:cs="Arial"/>
          <w:sz w:val="22"/>
          <w:szCs w:val="22"/>
        </w:rPr>
        <w:t>r</w:t>
      </w:r>
      <w:r w:rsidR="00A52CBB" w:rsidRPr="001A18F6">
        <w:rPr>
          <w:rFonts w:ascii="Arial" w:hAnsi="Arial" w:cs="Arial"/>
          <w:sz w:val="22"/>
          <w:szCs w:val="22"/>
        </w:rPr>
        <w:t xml:space="preserve"> Poroton-Ziegel </w:t>
      </w:r>
      <w:r w:rsidR="001F6A6B" w:rsidRPr="001A18F6">
        <w:rPr>
          <w:rFonts w:ascii="Arial" w:hAnsi="Arial" w:cs="Arial"/>
          <w:sz w:val="22"/>
          <w:szCs w:val="22"/>
        </w:rPr>
        <w:t xml:space="preserve">ermöglichen </w:t>
      </w:r>
      <w:r w:rsidR="00A52CBB" w:rsidRPr="001A18F6">
        <w:rPr>
          <w:rFonts w:ascii="Arial" w:hAnsi="Arial" w:cs="Arial"/>
          <w:sz w:val="22"/>
          <w:szCs w:val="22"/>
          <w:shd w:val="clear" w:color="auto" w:fill="FFFFFF"/>
        </w:rPr>
        <w:t>dauerhafte Energieeinsparung und somit Ressourcenschonung</w:t>
      </w:r>
      <w:r w:rsidR="000F7C94" w:rsidRPr="001A18F6">
        <w:rPr>
          <w:rFonts w:ascii="Arial" w:hAnsi="Arial" w:cs="Arial"/>
          <w:sz w:val="22"/>
          <w:szCs w:val="22"/>
          <w:shd w:val="clear" w:color="auto" w:fill="FFFFFF"/>
        </w:rPr>
        <w:t>, weil für die Wandkonstruktion keine z</w:t>
      </w:r>
      <w:r w:rsidR="000F7C94" w:rsidRPr="001A18F6">
        <w:rPr>
          <w:rFonts w:ascii="Arial" w:hAnsi="Arial" w:cs="Arial"/>
          <w:sz w:val="22"/>
          <w:szCs w:val="22"/>
          <w:shd w:val="clear" w:color="auto" w:fill="FFFFFF"/>
        </w:rPr>
        <w:t>u</w:t>
      </w:r>
      <w:r w:rsidR="000F7C94" w:rsidRPr="001A18F6">
        <w:rPr>
          <w:rFonts w:ascii="Arial" w:hAnsi="Arial" w:cs="Arial"/>
          <w:sz w:val="22"/>
          <w:szCs w:val="22"/>
          <w:shd w:val="clear" w:color="auto" w:fill="FFFFFF"/>
        </w:rPr>
        <w:t>sätzliche Dämmung mehr notwendig ist.</w:t>
      </w:r>
    </w:p>
    <w:p w14:paraId="30B8A116" w14:textId="3C4136AE" w:rsidR="00A541F7" w:rsidRDefault="00A541F7" w:rsidP="000F7C94">
      <w:pPr>
        <w:pStyle w:val="StandardWeb"/>
        <w:shd w:val="clear" w:color="auto" w:fill="FFFFFF"/>
        <w:spacing w:before="0" w:beforeAutospacing="0" w:after="0" w:afterAutospacing="0" w:line="300" w:lineRule="exact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7824F991" w14:textId="172A8586" w:rsidR="00A541F7" w:rsidRDefault="00A541F7" w:rsidP="000F7C94">
      <w:pPr>
        <w:pStyle w:val="StandardWeb"/>
        <w:shd w:val="clear" w:color="auto" w:fill="FFFFFF"/>
        <w:spacing w:before="0" w:beforeAutospacing="0" w:after="0" w:afterAutospacing="0" w:line="300" w:lineRule="exact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2424A562" w14:textId="178DE36D" w:rsidR="00A541F7" w:rsidRDefault="00A541F7" w:rsidP="000F7C94">
      <w:pPr>
        <w:pStyle w:val="StandardWeb"/>
        <w:shd w:val="clear" w:color="auto" w:fill="FFFFFF"/>
        <w:spacing w:before="0" w:beforeAutospacing="0" w:after="0" w:afterAutospacing="0" w:line="300" w:lineRule="exact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04AAF3E2" w14:textId="0A89062A" w:rsidR="00A541F7" w:rsidRDefault="00A541F7" w:rsidP="000F7C94">
      <w:pPr>
        <w:pStyle w:val="StandardWeb"/>
        <w:shd w:val="clear" w:color="auto" w:fill="FFFFFF"/>
        <w:spacing w:before="0" w:beforeAutospacing="0" w:after="0" w:afterAutospacing="0" w:line="300" w:lineRule="exact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1369BDF7" w14:textId="4C877F91" w:rsidR="00A541F7" w:rsidRDefault="00A541F7" w:rsidP="000F7C94">
      <w:pPr>
        <w:pStyle w:val="StandardWeb"/>
        <w:shd w:val="clear" w:color="auto" w:fill="FFFFFF"/>
        <w:spacing w:before="0" w:beforeAutospacing="0" w:after="0" w:afterAutospacing="0" w:line="300" w:lineRule="exact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2DDCCE70" w14:textId="4F9B8E53" w:rsidR="00A541F7" w:rsidRDefault="00A541F7" w:rsidP="000F7C94">
      <w:pPr>
        <w:pStyle w:val="StandardWeb"/>
        <w:shd w:val="clear" w:color="auto" w:fill="FFFFFF"/>
        <w:spacing w:before="0" w:beforeAutospacing="0" w:after="0" w:afterAutospacing="0" w:line="300" w:lineRule="exact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10CCA298" w14:textId="6A3D9B1F" w:rsidR="00A541F7" w:rsidRDefault="00A541F7" w:rsidP="000F7C94">
      <w:pPr>
        <w:pStyle w:val="StandardWeb"/>
        <w:shd w:val="clear" w:color="auto" w:fill="FFFFFF"/>
        <w:spacing w:before="0" w:beforeAutospacing="0" w:after="0" w:afterAutospacing="0" w:line="300" w:lineRule="exact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C49AF65" w14:textId="0C813D35" w:rsidR="00A541F7" w:rsidRDefault="00A541F7" w:rsidP="000F7C94">
      <w:pPr>
        <w:pStyle w:val="StandardWeb"/>
        <w:shd w:val="clear" w:color="auto" w:fill="FFFFFF"/>
        <w:spacing w:before="0" w:beforeAutospacing="0" w:after="0" w:afterAutospacing="0" w:line="300" w:lineRule="exact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0D924E9A" w14:textId="43FFB991" w:rsidR="00A541F7" w:rsidRDefault="00A541F7" w:rsidP="000F7C94">
      <w:pPr>
        <w:pStyle w:val="StandardWeb"/>
        <w:shd w:val="clear" w:color="auto" w:fill="FFFFFF"/>
        <w:spacing w:before="0" w:beforeAutospacing="0" w:after="0" w:afterAutospacing="0" w:line="300" w:lineRule="exact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58C44AC" w14:textId="6D01F2C5" w:rsidR="007B67E6" w:rsidRPr="001A18F6" w:rsidRDefault="007B67E6" w:rsidP="00D11A5B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14:paraId="294F5EF5" w14:textId="448CF477" w:rsidR="00F71089" w:rsidRPr="001A18F6" w:rsidRDefault="00F71089" w:rsidP="00D11A5B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14:paraId="007097B7" w14:textId="656AFC8F" w:rsidR="00F71089" w:rsidRPr="001A18F6" w:rsidRDefault="00A541F7" w:rsidP="00D11A5B">
      <w:pPr>
        <w:spacing w:line="30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de-DE"/>
        </w:rPr>
        <w:drawing>
          <wp:anchor distT="0" distB="0" distL="114300" distR="114300" simplePos="0" relativeHeight="251675648" behindDoc="0" locked="0" layoutInCell="1" allowOverlap="1" wp14:anchorId="2ED23DE3" wp14:editId="72DD93D4">
            <wp:simplePos x="0" y="0"/>
            <wp:positionH relativeFrom="column">
              <wp:posOffset>622935</wp:posOffset>
            </wp:positionH>
            <wp:positionV relativeFrom="paragraph">
              <wp:posOffset>0</wp:posOffset>
            </wp:positionV>
            <wp:extent cx="2148840" cy="2763520"/>
            <wp:effectExtent l="0" t="0" r="0" b="5080"/>
            <wp:wrapThrough wrapText="bothSides">
              <wp:wrapPolygon edited="0">
                <wp:start x="0" y="0"/>
                <wp:lineTo x="0" y="21540"/>
                <wp:lineTo x="21447" y="21540"/>
                <wp:lineTo x="21447" y="0"/>
                <wp:lineTo x="0" y="0"/>
              </wp:wrapPolygon>
            </wp:wrapThrough>
            <wp:docPr id="12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ten:Kunden:Wienerberger:Bilder:Mediendatenbank:3_Personen:volker-schrank-fotografie-4b7c04:H.Habenbacher_Ziegelwand.jpg:wienerberger_0 105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840" cy="276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280E" w:rsidRPr="009541AC">
        <w:rPr>
          <w:rFonts w:ascii="Arial" w:hAnsi="Arial" w:cs="Arial"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3AEF44" wp14:editId="3F0C0EFF">
                <wp:simplePos x="0" y="0"/>
                <wp:positionH relativeFrom="column">
                  <wp:posOffset>4364355</wp:posOffset>
                </wp:positionH>
                <wp:positionV relativeFrom="paragraph">
                  <wp:posOffset>85090</wp:posOffset>
                </wp:positionV>
                <wp:extent cx="2040890" cy="1393902"/>
                <wp:effectExtent l="0" t="0" r="3810" b="3175"/>
                <wp:wrapNone/>
                <wp:docPr id="9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0890" cy="13939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699430" w14:textId="114389A6" w:rsidR="000C0768" w:rsidRPr="002000B8" w:rsidRDefault="000C0768" w:rsidP="000C0768">
                            <w:pPr>
                              <w:spacing w:line="240" w:lineRule="exact"/>
                              <w:jc w:val="both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000B8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[2020-</w:t>
                            </w:r>
                            <w:r w:rsidR="00E6079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03</w:t>
                            </w:r>
                            <w:r w:rsidRPr="002000B8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-WIE_natureplus_Bild-</w:t>
                            </w:r>
                            <w:r w:rsidR="00A4503E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1</w:t>
                            </w:r>
                            <w:r w:rsidRPr="002000B8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]</w:t>
                            </w:r>
                          </w:p>
                          <w:p w14:paraId="46DD0BF5" w14:textId="2EE482DD" w:rsidR="000C0768" w:rsidRPr="00C1356E" w:rsidRDefault="000C0768" w:rsidP="000C0768">
                            <w:pPr>
                              <w:spacing w:line="240" w:lineRule="exact"/>
                              <w:jc w:val="both"/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  <w:shd w:val="clear" w:color="auto" w:fill="FFFFFF"/>
                              </w:rPr>
                              <w:t>Wohngesund und nachhaltig: Das n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  <w:shd w:val="clear" w:color="auto" w:fill="FFFFFF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  <w:shd w:val="clear" w:color="auto" w:fill="FFFFFF"/>
                              </w:rPr>
                              <w:t>tureplus-Gütesiegel</w:t>
                            </w:r>
                            <w:r w:rsidRPr="000C0768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wird an Bauprodu</w:t>
                            </w:r>
                            <w:r w:rsidRPr="000C0768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  <w:shd w:val="clear" w:color="auto" w:fill="FFFFFF"/>
                              </w:rPr>
                              <w:t>k</w:t>
                            </w:r>
                            <w:r w:rsidRPr="000C0768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  <w:shd w:val="clear" w:color="auto" w:fill="FFFFFF"/>
                              </w:rPr>
                              <w:t>te verliehen, die keine gesundheit</w:t>
                            </w:r>
                            <w:r w:rsidRPr="000C0768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  <w:shd w:val="clear" w:color="auto" w:fill="FFFFFF"/>
                              </w:rPr>
                              <w:t>s</w:t>
                            </w:r>
                            <w:r w:rsidRPr="000C0768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schädlichen Stoffe abgeben und </w:t>
                            </w:r>
                            <w:r w:rsidR="00EA0AA1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  <w:shd w:val="clear" w:color="auto" w:fill="FFFFFF"/>
                              </w:rPr>
                              <w:t>zudem</w:t>
                            </w:r>
                            <w:r w:rsidR="00D3439F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  <w:r w:rsidRPr="000C0768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  <w:shd w:val="clear" w:color="auto" w:fill="FFFFFF"/>
                              </w:rPr>
                              <w:t>klimaschonend produziert wer</w:t>
                            </w:r>
                            <w:r w:rsidR="00D3439F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  <w:shd w:val="clear" w:color="auto" w:fill="FFFFFF"/>
                              </w:rPr>
                              <w:t>den.</w:t>
                            </w:r>
                            <w:r w:rsidRPr="000C0768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14:paraId="29208B93" w14:textId="77777777" w:rsidR="000C0768" w:rsidRPr="002000B8" w:rsidRDefault="000C0768" w:rsidP="000C0768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jc w:val="both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de-DE"/>
                              </w:rPr>
                            </w:pPr>
                            <w:r w:rsidRPr="002000B8">
                              <w:rPr>
                                <w:rFonts w:ascii="Arial" w:hAnsi="Arial" w:cs="Arial"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Bild: </w:t>
                            </w:r>
                            <w:r w:rsidRPr="002000B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de-DE"/>
                              </w:rPr>
                              <w:t>Wienerberger</w:t>
                            </w:r>
                          </w:p>
                        </w:txbxContent>
                      </wps:txbx>
                      <wps:bodyPr rot="0" vert="horz" wrap="square" lIns="2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73AEF44" id="_x0000_t202" coordsize="21600,21600" o:spt="202" path="m,l,21600r21600,l21600,xe">
                <v:stroke joinstyle="miter"/>
                <v:path gradientshapeok="t" o:connecttype="rect"/>
              </v:shapetype>
              <v:shape id="Text Box 76" o:spid="_x0000_s1026" type="#_x0000_t202" style="position:absolute;left:0;text-align:left;margin-left:343.65pt;margin-top:6.7pt;width:160.7pt;height:10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" filled="f" stroked="f">
                <v:textbox inset=".¿mm,0,0,0">
                  <w:txbxContent>
                    <w:p w14:paraId="53699430" w14:textId="114389A6" w:rsidR="000C0768" w:rsidRPr="002000B8" w:rsidRDefault="000C0768" w:rsidP="000C0768">
                      <w:pPr>
                        <w:spacing w:line="240" w:lineRule="exact"/>
                        <w:jc w:val="both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2000B8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[2020-</w:t>
                      </w:r>
                      <w:r w:rsidR="00E6079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03</w:t>
                      </w:r>
                      <w:r w:rsidRPr="002000B8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-WIE_natureplus_Bild-</w:t>
                      </w:r>
                      <w:r w:rsidR="00A4503E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1</w:t>
                      </w:r>
                      <w:r w:rsidRPr="002000B8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]</w:t>
                      </w:r>
                    </w:p>
                    <w:p w14:paraId="46DD0BF5" w14:textId="2EE482DD" w:rsidR="000C0768" w:rsidRPr="00C1356E" w:rsidRDefault="000C0768" w:rsidP="000C0768">
                      <w:pPr>
                        <w:spacing w:line="240" w:lineRule="exact"/>
                        <w:jc w:val="both"/>
                        <w:rPr>
                          <w:rFonts w:ascii="Arial" w:hAnsi="Arial" w:cs="Arial"/>
                          <w:bCs/>
                          <w:sz w:val="18"/>
                          <w:szCs w:val="18"/>
                          <w:shd w:val="clear" w:color="auto" w:fill="FFFFFF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18"/>
                          <w:szCs w:val="18"/>
                          <w:shd w:val="clear" w:color="auto" w:fill="FFFFFF"/>
                        </w:rPr>
                        <w:t>Wohngesund und nachhaltig: Das natureplus-Gütesiegel</w:t>
                      </w:r>
                      <w:r w:rsidRPr="000C0768">
                        <w:rPr>
                          <w:rFonts w:ascii="Arial" w:hAnsi="Arial" w:cs="Arial"/>
                          <w:bCs/>
                          <w:sz w:val="18"/>
                          <w:szCs w:val="18"/>
                          <w:shd w:val="clear" w:color="auto" w:fill="FFFFFF"/>
                        </w:rPr>
                        <w:t xml:space="preserve"> wird an Bauprodukte verliehen, die keine gesundheitsschädlichen Stoffe abgeben und </w:t>
                      </w:r>
                      <w:r w:rsidR="00EA0AA1">
                        <w:rPr>
                          <w:rFonts w:ascii="Arial" w:hAnsi="Arial" w:cs="Arial"/>
                          <w:bCs/>
                          <w:sz w:val="18"/>
                          <w:szCs w:val="18"/>
                          <w:shd w:val="clear" w:color="auto" w:fill="FFFFFF"/>
                        </w:rPr>
                        <w:t>zudem</w:t>
                      </w:r>
                      <w:r w:rsidR="00D3439F">
                        <w:rPr>
                          <w:rFonts w:ascii="Arial" w:hAnsi="Arial" w:cs="Arial"/>
                          <w:bCs/>
                          <w:sz w:val="18"/>
                          <w:szCs w:val="18"/>
                          <w:shd w:val="clear" w:color="auto" w:fill="FFFFFF"/>
                        </w:rPr>
                        <w:t xml:space="preserve"> </w:t>
                      </w:r>
                      <w:r w:rsidRPr="000C0768">
                        <w:rPr>
                          <w:rFonts w:ascii="Arial" w:hAnsi="Arial" w:cs="Arial"/>
                          <w:bCs/>
                          <w:sz w:val="18"/>
                          <w:szCs w:val="18"/>
                          <w:shd w:val="clear" w:color="auto" w:fill="FFFFFF"/>
                        </w:rPr>
                        <w:t>klimaschonend produziert wer</w:t>
                      </w:r>
                      <w:r w:rsidR="00D3439F">
                        <w:rPr>
                          <w:rFonts w:ascii="Arial" w:hAnsi="Arial" w:cs="Arial"/>
                          <w:bCs/>
                          <w:sz w:val="18"/>
                          <w:szCs w:val="18"/>
                          <w:shd w:val="clear" w:color="auto" w:fill="FFFFFF"/>
                        </w:rPr>
                        <w:t>den.</w:t>
                      </w:r>
                      <w:r w:rsidRPr="000C0768">
                        <w:rPr>
                          <w:rFonts w:ascii="Arial" w:hAnsi="Arial" w:cs="Arial"/>
                          <w:bCs/>
                          <w:sz w:val="18"/>
                          <w:szCs w:val="18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Cs/>
                          <w:sz w:val="18"/>
                          <w:szCs w:val="18"/>
                          <w:shd w:val="clear" w:color="auto" w:fill="FFFFFF"/>
                        </w:rPr>
                        <w:t xml:space="preserve"> </w:t>
                      </w:r>
                    </w:p>
                    <w:p w14:paraId="29208B93" w14:textId="77777777" w:rsidR="000C0768" w:rsidRPr="002000B8" w:rsidRDefault="000C0768" w:rsidP="000C0768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jc w:val="both"/>
                        <w:rPr>
                          <w:rFonts w:ascii="Arial" w:hAnsi="Arial" w:cs="Arial"/>
                          <w:bCs/>
                          <w:i/>
                          <w:iCs/>
                          <w:sz w:val="18"/>
                          <w:szCs w:val="18"/>
                          <w:lang w:eastAsia="de-DE"/>
                        </w:rPr>
                      </w:pPr>
                      <w:r w:rsidRPr="002000B8">
                        <w:rPr>
                          <w:rFonts w:ascii="Arial" w:hAnsi="Arial" w:cs="Arial"/>
                          <w:bCs/>
                          <w:i/>
                          <w:sz w:val="18"/>
                          <w:szCs w:val="18"/>
                        </w:rPr>
                        <w:t xml:space="preserve">Bild: </w:t>
                      </w:r>
                      <w:r w:rsidRPr="002000B8">
                        <w:rPr>
                          <w:rFonts w:ascii="Arial" w:hAnsi="Arial" w:cs="Arial"/>
                          <w:bCs/>
                          <w:i/>
                          <w:iCs/>
                          <w:sz w:val="18"/>
                          <w:szCs w:val="18"/>
                          <w:lang w:eastAsia="de-DE"/>
                        </w:rPr>
                        <w:t>Wienerberger</w:t>
                      </w:r>
                    </w:p>
                  </w:txbxContent>
                </v:textbox>
              </v:shape>
            </w:pict>
          </mc:Fallback>
        </mc:AlternateContent>
      </w:r>
    </w:p>
    <w:p w14:paraId="0DE45ED2" w14:textId="4D64C654" w:rsidR="00F71089" w:rsidRPr="001A18F6" w:rsidRDefault="00F71089" w:rsidP="00D11A5B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14:paraId="7305DF77" w14:textId="23600590" w:rsidR="00344D9F" w:rsidRPr="001A18F6" w:rsidRDefault="00344D9F" w:rsidP="00D11A5B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14:paraId="0BBB73B4" w14:textId="314DC257" w:rsidR="00344D9F" w:rsidRPr="001A18F6" w:rsidRDefault="00344D9F" w:rsidP="00D11A5B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14:paraId="106A5833" w14:textId="4AF2BB78" w:rsidR="00F71089" w:rsidRPr="001A18F6" w:rsidRDefault="00F71089" w:rsidP="00D11A5B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14:paraId="0693158C" w14:textId="3398BB8F" w:rsidR="00F71089" w:rsidRPr="001A18F6" w:rsidRDefault="00F71089" w:rsidP="00D11A5B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14:paraId="7FDE841A" w14:textId="3D8731C0" w:rsidR="00F32B9E" w:rsidRDefault="00F32B9E" w:rsidP="00D11A5B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14:paraId="068C792E" w14:textId="561198CD" w:rsidR="00A541F7" w:rsidRDefault="00A541F7" w:rsidP="00D11A5B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14:paraId="7C1FC80F" w14:textId="31CE43A0" w:rsidR="00A541F7" w:rsidRPr="001A18F6" w:rsidRDefault="00A541F7" w:rsidP="00D11A5B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14:paraId="7E011316" w14:textId="1DAE06E5" w:rsidR="00C7026D" w:rsidRDefault="00C7026D" w:rsidP="00D11A5B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14:paraId="12736719" w14:textId="43E5CE94" w:rsidR="00A541F7" w:rsidRDefault="00A541F7" w:rsidP="00D11A5B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14:paraId="6CC7E4ED" w14:textId="17719F32" w:rsidR="00A541F7" w:rsidRDefault="00A541F7" w:rsidP="00D11A5B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14:paraId="43D07F2C" w14:textId="30AB9EF1" w:rsidR="00A541F7" w:rsidRDefault="00A541F7" w:rsidP="00D11A5B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14:paraId="42FD42DE" w14:textId="08FB04C9" w:rsidR="00A541F7" w:rsidRDefault="00A541F7" w:rsidP="00D11A5B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14:paraId="20F34719" w14:textId="77777777" w:rsidR="00A541F7" w:rsidRPr="001A18F6" w:rsidRDefault="00A541F7" w:rsidP="00D11A5B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14:paraId="14A0982F" w14:textId="47CCD095" w:rsidR="0077280E" w:rsidRPr="000D46E6" w:rsidRDefault="0077280E" w:rsidP="000D46E6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14:paraId="0DA864AB" w14:textId="597D2BA4" w:rsidR="0077280E" w:rsidRDefault="0077280E" w:rsidP="00C7026D">
      <w:pPr>
        <w:rPr>
          <w:rFonts w:ascii="Arial" w:hAnsi="Arial" w:cs="Arial"/>
          <w:b/>
          <w:sz w:val="16"/>
          <w:szCs w:val="16"/>
        </w:rPr>
      </w:pPr>
    </w:p>
    <w:p w14:paraId="424BF2E8" w14:textId="42C867D7" w:rsidR="000C0768" w:rsidRDefault="0077280E" w:rsidP="00C7026D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noProof/>
          <w:sz w:val="22"/>
          <w:szCs w:val="22"/>
          <w:lang w:eastAsia="de-DE"/>
        </w:rPr>
        <w:drawing>
          <wp:anchor distT="0" distB="0" distL="114300" distR="114300" simplePos="0" relativeHeight="251671552" behindDoc="0" locked="0" layoutInCell="1" allowOverlap="1" wp14:anchorId="0A3A4FCD" wp14:editId="64B141A8">
            <wp:simplePos x="0" y="0"/>
            <wp:positionH relativeFrom="column">
              <wp:posOffset>0</wp:posOffset>
            </wp:positionH>
            <wp:positionV relativeFrom="paragraph">
              <wp:posOffset>126365</wp:posOffset>
            </wp:positionV>
            <wp:extent cx="3657600" cy="3410585"/>
            <wp:effectExtent l="0" t="0" r="0" b="0"/>
            <wp:wrapThrough wrapText="bothSides">
              <wp:wrapPolygon edited="0">
                <wp:start x="0" y="0"/>
                <wp:lineTo x="0" y="21395"/>
                <wp:lineTo x="21450" y="21395"/>
                <wp:lineTo x="21450" y="0"/>
                <wp:lineTo x="0" y="0"/>
              </wp:wrapPolygon>
            </wp:wrapThrough>
            <wp:docPr id="10" name="Bild 7" descr="Daten:Kunden:Wienerberger:Bilder:Mediendatenbank:3_Personen:volker-schrank-fotografie-4b7c04:H.Habenbacher_Ziegelwand.jpg:wienerberger_0 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ten:Kunden:Wienerberger:Bilder:Mediendatenbank:3_Personen:volker-schrank-fotografie-4b7c04:H.Habenbacher_Ziegelwand.jpg:wienerberger_0 1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57600" cy="341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B89A7B" w14:textId="1D446A5D" w:rsidR="000C0768" w:rsidRDefault="00384A7B" w:rsidP="00C7026D">
      <w:pPr>
        <w:rPr>
          <w:rFonts w:ascii="Arial" w:hAnsi="Arial" w:cs="Arial"/>
          <w:b/>
          <w:sz w:val="16"/>
          <w:szCs w:val="16"/>
        </w:rPr>
      </w:pPr>
      <w:bookmarkStart w:id="0" w:name="_GoBack"/>
      <w:r w:rsidRPr="009541AC">
        <w:rPr>
          <w:rFonts w:ascii="Arial" w:hAnsi="Arial" w:cs="Arial"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EC32F1" wp14:editId="7CF0883E">
                <wp:simplePos x="0" y="0"/>
                <wp:positionH relativeFrom="column">
                  <wp:posOffset>571500</wp:posOffset>
                </wp:positionH>
                <wp:positionV relativeFrom="paragraph">
                  <wp:posOffset>3810</wp:posOffset>
                </wp:positionV>
                <wp:extent cx="2040890" cy="1819275"/>
                <wp:effectExtent l="0" t="0" r="16510" b="9525"/>
                <wp:wrapNone/>
                <wp:docPr id="11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0890" cy="1819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87D37F" w14:textId="2B75D1D9" w:rsidR="0077280E" w:rsidRPr="002000B8" w:rsidRDefault="0077280E" w:rsidP="0077280E">
                            <w:pPr>
                              <w:spacing w:line="240" w:lineRule="exact"/>
                              <w:jc w:val="both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000B8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[2020-</w:t>
                            </w:r>
                            <w:r w:rsidR="00E6079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03</w:t>
                            </w:r>
                            <w:r w:rsidRPr="002000B8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-WIE_natureplus_Bild-</w:t>
                            </w:r>
                            <w:r w:rsidR="00A4503E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2000B8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]</w:t>
                            </w:r>
                          </w:p>
                          <w:p w14:paraId="64C98D78" w14:textId="3F2546ED" w:rsidR="0077280E" w:rsidRPr="00A541F7" w:rsidRDefault="0077280E" w:rsidP="0077280E">
                            <w:pPr>
                              <w:spacing w:line="240" w:lineRule="exact"/>
                              <w:jc w:val="both"/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</w:pPr>
                            <w:r w:rsidRPr="00A541F7">
                              <w:rPr>
                                <w:rFonts w:ascii="Arial" w:hAnsi="Arial" w:cs="Arial"/>
                                <w:sz w:val="18"/>
                                <w:szCs w:val="18"/>
                                <w:shd w:val="clear" w:color="auto" w:fill="FFFFFF"/>
                              </w:rPr>
                              <w:t>„Es ist seit jeher unser Anspruch, die Lebensqualität von Menschen zu ve</w:t>
                            </w:r>
                            <w:r w:rsidRPr="00A541F7">
                              <w:rPr>
                                <w:rFonts w:ascii="Arial" w:hAnsi="Arial" w:cs="Arial"/>
                                <w:sz w:val="18"/>
                                <w:szCs w:val="18"/>
                                <w:shd w:val="clear" w:color="auto" w:fill="FFFFFF"/>
                              </w:rPr>
                              <w:t>r</w:t>
                            </w:r>
                            <w:r w:rsidRPr="00A541F7">
                              <w:rPr>
                                <w:rFonts w:ascii="Arial" w:hAnsi="Arial" w:cs="Arial"/>
                                <w:sz w:val="18"/>
                                <w:szCs w:val="18"/>
                                <w:shd w:val="clear" w:color="auto" w:fill="FFFFFF"/>
                              </w:rPr>
                              <w:t>bessern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. </w:t>
                            </w:r>
                            <w:r w:rsidRPr="00A541F7">
                              <w:rPr>
                                <w:rFonts w:ascii="Arial" w:hAnsi="Arial" w:cs="Arial"/>
                                <w:sz w:val="18"/>
                                <w:szCs w:val="18"/>
                                <w:shd w:val="clear" w:color="auto" w:fill="FFFFFF"/>
                              </w:rPr>
                              <w:t>Deshalb denken wir unsere Produkte ökologisch konsequent zu Ende. Das natureplus-Gütesiegel b</w:t>
                            </w:r>
                            <w:r w:rsidRPr="00A541F7">
                              <w:rPr>
                                <w:rFonts w:ascii="Arial" w:hAnsi="Arial" w:cs="Arial"/>
                                <w:sz w:val="18"/>
                                <w:szCs w:val="18"/>
                                <w:shd w:val="clear" w:color="auto" w:fill="FFFFFF"/>
                              </w:rPr>
                              <w:t>e</w:t>
                            </w:r>
                            <w:r w:rsidRPr="00A541F7">
                              <w:rPr>
                                <w:rFonts w:ascii="Arial" w:hAnsi="Arial" w:cs="Arial"/>
                                <w:sz w:val="18"/>
                                <w:szCs w:val="18"/>
                                <w:shd w:val="clear" w:color="auto" w:fill="FFFFFF"/>
                              </w:rPr>
                              <w:t>stärkt uns in dieser Haltung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,“ </w:t>
                            </w:r>
                            <w:r w:rsidRPr="00181E6F">
                              <w:rPr>
                                <w:rFonts w:ascii="Arial" w:hAnsi="Arial" w:cs="Arial"/>
                                <w:sz w:val="18"/>
                                <w:szCs w:val="18"/>
                                <w:shd w:val="clear" w:color="auto" w:fill="FFFFFF"/>
                              </w:rPr>
                              <w:t>sagt Jü</w:t>
                            </w:r>
                            <w:r w:rsidRPr="00181E6F">
                              <w:rPr>
                                <w:rFonts w:ascii="Arial" w:hAnsi="Arial" w:cs="Arial"/>
                                <w:sz w:val="18"/>
                                <w:szCs w:val="18"/>
                                <w:shd w:val="clear" w:color="auto" w:fill="FFFFFF"/>
                              </w:rPr>
                              <w:t>r</w:t>
                            </w:r>
                            <w:r w:rsidRPr="00181E6F">
                              <w:rPr>
                                <w:rFonts w:ascii="Arial" w:hAnsi="Arial" w:cs="Arial"/>
                                <w:sz w:val="18"/>
                                <w:szCs w:val="18"/>
                                <w:shd w:val="clear" w:color="auto" w:fill="FFFFFF"/>
                              </w:rPr>
                              <w:t>gen Habenbacher, Sprecher der G</w:t>
                            </w:r>
                            <w:r w:rsidRPr="00181E6F">
                              <w:rPr>
                                <w:rFonts w:ascii="Arial" w:hAnsi="Arial" w:cs="Arial"/>
                                <w:sz w:val="18"/>
                                <w:szCs w:val="18"/>
                                <w:shd w:val="clear" w:color="auto" w:fill="FFFFFF"/>
                              </w:rPr>
                              <w:t>e</w:t>
                            </w:r>
                            <w:r w:rsidRPr="00181E6F">
                              <w:rPr>
                                <w:rFonts w:ascii="Arial" w:hAnsi="Arial" w:cs="Arial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schäftsführung der Wienerberger GmbH. </w:t>
                            </w:r>
                            <w:r w:rsidRPr="0077280E" w:rsidDel="0077280E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34528BC" w14:textId="77777777" w:rsidR="0077280E" w:rsidRPr="002000B8" w:rsidRDefault="0077280E" w:rsidP="0077280E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jc w:val="both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de-DE"/>
                              </w:rPr>
                            </w:pPr>
                            <w:r w:rsidRPr="002000B8">
                              <w:rPr>
                                <w:rFonts w:ascii="Arial" w:hAnsi="Arial" w:cs="Arial"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Bild: </w:t>
                            </w:r>
                            <w:r w:rsidRPr="002000B8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de-DE"/>
                              </w:rPr>
                              <w:t>Wienerberger</w:t>
                            </w:r>
                          </w:p>
                        </w:txbxContent>
                      </wps:txbx>
                      <wps:bodyPr rot="0" vert="horz" wrap="square" lIns="2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1027" type="#_x0000_t202" style="position:absolute;margin-left:45pt;margin-top:.3pt;width:160.7pt;height:14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" filled="f" stroked="f">
                <v:textbox inset="2emu,0,0,0">
                  <w:txbxContent>
                    <w:p w14:paraId="3B87D37F" w14:textId="2B75D1D9" w:rsidR="0077280E" w:rsidRPr="002000B8" w:rsidRDefault="0077280E" w:rsidP="0077280E">
                      <w:pPr>
                        <w:spacing w:line="240" w:lineRule="exact"/>
                        <w:jc w:val="both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2000B8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[2020-</w:t>
                      </w:r>
                      <w:r w:rsidR="00E6079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03</w:t>
                      </w:r>
                      <w:r w:rsidRPr="002000B8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-WIE_natureplus_Bild-</w:t>
                      </w:r>
                      <w:r w:rsidR="00A4503E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</w:t>
                      </w:r>
                      <w:r w:rsidRPr="002000B8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]</w:t>
                      </w:r>
                    </w:p>
                    <w:p w14:paraId="64C98D78" w14:textId="3F2546ED" w:rsidR="0077280E" w:rsidRPr="00A541F7" w:rsidRDefault="0077280E" w:rsidP="0077280E">
                      <w:pPr>
                        <w:spacing w:line="240" w:lineRule="exact"/>
                        <w:jc w:val="both"/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</w:pPr>
                      <w:r w:rsidRPr="00A541F7">
                        <w:rPr>
                          <w:rFonts w:ascii="Arial" w:hAnsi="Arial" w:cs="Arial"/>
                          <w:sz w:val="18"/>
                          <w:szCs w:val="18"/>
                          <w:shd w:val="clear" w:color="auto" w:fill="FFFFFF"/>
                        </w:rPr>
                        <w:t>„Es ist seit jeher unser Anspruch, die Lebensqualität von Menschen zu ve</w:t>
                      </w:r>
                      <w:r w:rsidRPr="00A541F7">
                        <w:rPr>
                          <w:rFonts w:ascii="Arial" w:hAnsi="Arial" w:cs="Arial"/>
                          <w:sz w:val="18"/>
                          <w:szCs w:val="18"/>
                          <w:shd w:val="clear" w:color="auto" w:fill="FFFFFF"/>
                        </w:rPr>
                        <w:t>r</w:t>
                      </w:r>
                      <w:r w:rsidRPr="00A541F7">
                        <w:rPr>
                          <w:rFonts w:ascii="Arial" w:hAnsi="Arial" w:cs="Arial"/>
                          <w:sz w:val="18"/>
                          <w:szCs w:val="18"/>
                          <w:shd w:val="clear" w:color="auto" w:fill="FFFFFF"/>
                        </w:rPr>
                        <w:t>bessern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shd w:val="clear" w:color="auto" w:fill="FFFFFF"/>
                        </w:rPr>
                        <w:t xml:space="preserve">. </w:t>
                      </w:r>
                      <w:r w:rsidRPr="00A541F7">
                        <w:rPr>
                          <w:rFonts w:ascii="Arial" w:hAnsi="Arial" w:cs="Arial"/>
                          <w:sz w:val="18"/>
                          <w:szCs w:val="18"/>
                          <w:shd w:val="clear" w:color="auto" w:fill="FFFFFF"/>
                        </w:rPr>
                        <w:t>Deshalb denken wir unsere Produkte ökologisch konsequent zu Ende. Das natureplus-Gütesiegel b</w:t>
                      </w:r>
                      <w:r w:rsidRPr="00A541F7">
                        <w:rPr>
                          <w:rFonts w:ascii="Arial" w:hAnsi="Arial" w:cs="Arial"/>
                          <w:sz w:val="18"/>
                          <w:szCs w:val="18"/>
                          <w:shd w:val="clear" w:color="auto" w:fill="FFFFFF"/>
                        </w:rPr>
                        <w:t>e</w:t>
                      </w:r>
                      <w:r w:rsidRPr="00A541F7">
                        <w:rPr>
                          <w:rFonts w:ascii="Arial" w:hAnsi="Arial" w:cs="Arial"/>
                          <w:sz w:val="18"/>
                          <w:szCs w:val="18"/>
                          <w:shd w:val="clear" w:color="auto" w:fill="FFFFFF"/>
                        </w:rPr>
                        <w:t>stärkt uns in dieser Haltung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shd w:val="clear" w:color="auto" w:fill="FFFFFF"/>
                        </w:rPr>
                        <w:t xml:space="preserve">,“ </w:t>
                      </w:r>
                      <w:r w:rsidRPr="00181E6F">
                        <w:rPr>
                          <w:rFonts w:ascii="Arial" w:hAnsi="Arial" w:cs="Arial"/>
                          <w:sz w:val="18"/>
                          <w:szCs w:val="18"/>
                          <w:shd w:val="clear" w:color="auto" w:fill="FFFFFF"/>
                        </w:rPr>
                        <w:t>sagt Jü</w:t>
                      </w:r>
                      <w:r w:rsidRPr="00181E6F">
                        <w:rPr>
                          <w:rFonts w:ascii="Arial" w:hAnsi="Arial" w:cs="Arial"/>
                          <w:sz w:val="18"/>
                          <w:szCs w:val="18"/>
                          <w:shd w:val="clear" w:color="auto" w:fill="FFFFFF"/>
                        </w:rPr>
                        <w:t>r</w:t>
                      </w:r>
                      <w:r w:rsidRPr="00181E6F">
                        <w:rPr>
                          <w:rFonts w:ascii="Arial" w:hAnsi="Arial" w:cs="Arial"/>
                          <w:sz w:val="18"/>
                          <w:szCs w:val="18"/>
                          <w:shd w:val="clear" w:color="auto" w:fill="FFFFFF"/>
                        </w:rPr>
                        <w:t>gen Habenbacher, Sprecher der G</w:t>
                      </w:r>
                      <w:r w:rsidRPr="00181E6F">
                        <w:rPr>
                          <w:rFonts w:ascii="Arial" w:hAnsi="Arial" w:cs="Arial"/>
                          <w:sz w:val="18"/>
                          <w:szCs w:val="18"/>
                          <w:shd w:val="clear" w:color="auto" w:fill="FFFFFF"/>
                        </w:rPr>
                        <w:t>e</w:t>
                      </w:r>
                      <w:r w:rsidRPr="00181E6F">
                        <w:rPr>
                          <w:rFonts w:ascii="Arial" w:hAnsi="Arial" w:cs="Arial"/>
                          <w:sz w:val="18"/>
                          <w:szCs w:val="18"/>
                          <w:shd w:val="clear" w:color="auto" w:fill="FFFFFF"/>
                        </w:rPr>
                        <w:t xml:space="preserve">schäftsführung der Wienerberger GmbH. </w:t>
                      </w:r>
                      <w:r w:rsidRPr="0077280E" w:rsidDel="0077280E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34528BC" w14:textId="77777777" w:rsidR="0077280E" w:rsidRPr="002000B8" w:rsidRDefault="0077280E" w:rsidP="0077280E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jc w:val="both"/>
                        <w:rPr>
                          <w:rFonts w:ascii="Arial" w:hAnsi="Arial" w:cs="Arial"/>
                          <w:bCs/>
                          <w:i/>
                          <w:iCs/>
                          <w:sz w:val="18"/>
                          <w:szCs w:val="18"/>
                          <w:lang w:eastAsia="de-DE"/>
                        </w:rPr>
                      </w:pPr>
                      <w:r w:rsidRPr="002000B8">
                        <w:rPr>
                          <w:rFonts w:ascii="Arial" w:hAnsi="Arial" w:cs="Arial"/>
                          <w:bCs/>
                          <w:i/>
                          <w:sz w:val="18"/>
                          <w:szCs w:val="18"/>
                        </w:rPr>
                        <w:t xml:space="preserve">Bild: </w:t>
                      </w:r>
                      <w:r w:rsidRPr="002000B8">
                        <w:rPr>
                          <w:rFonts w:ascii="Arial" w:hAnsi="Arial" w:cs="Arial"/>
                          <w:bCs/>
                          <w:i/>
                          <w:iCs/>
                          <w:sz w:val="18"/>
                          <w:szCs w:val="18"/>
                          <w:lang w:eastAsia="de-DE"/>
                        </w:rPr>
                        <w:t>Wienerberger</w:t>
                      </w:r>
                    </w:p>
                  </w:txbxContent>
                </v:textbox>
              </v:shape>
            </w:pict>
          </mc:Fallback>
        </mc:AlternateContent>
      </w:r>
      <w:bookmarkEnd w:id="0"/>
    </w:p>
    <w:p w14:paraId="091340E4" w14:textId="0A990FD2" w:rsidR="000C0768" w:rsidRDefault="000C0768" w:rsidP="00C7026D">
      <w:pPr>
        <w:rPr>
          <w:rFonts w:ascii="Arial" w:hAnsi="Arial" w:cs="Arial"/>
          <w:b/>
          <w:sz w:val="16"/>
          <w:szCs w:val="16"/>
        </w:rPr>
      </w:pPr>
    </w:p>
    <w:p w14:paraId="06E362D7" w14:textId="172DFC88" w:rsidR="000C0768" w:rsidRDefault="000C0768" w:rsidP="00C7026D">
      <w:pPr>
        <w:rPr>
          <w:rFonts w:ascii="Arial" w:hAnsi="Arial" w:cs="Arial"/>
          <w:b/>
          <w:sz w:val="16"/>
          <w:szCs w:val="16"/>
        </w:rPr>
      </w:pPr>
    </w:p>
    <w:p w14:paraId="09724B3D" w14:textId="77777777" w:rsidR="000C0768" w:rsidRDefault="000C0768" w:rsidP="00C7026D">
      <w:pPr>
        <w:rPr>
          <w:rFonts w:ascii="Arial" w:hAnsi="Arial" w:cs="Arial"/>
          <w:b/>
          <w:sz w:val="16"/>
          <w:szCs w:val="16"/>
        </w:rPr>
      </w:pPr>
    </w:p>
    <w:p w14:paraId="70E0BF78" w14:textId="18D72565" w:rsidR="000C0768" w:rsidRDefault="000C0768" w:rsidP="00C7026D">
      <w:pPr>
        <w:rPr>
          <w:rFonts w:ascii="Arial" w:hAnsi="Arial" w:cs="Arial"/>
          <w:b/>
          <w:sz w:val="16"/>
          <w:szCs w:val="16"/>
        </w:rPr>
      </w:pPr>
    </w:p>
    <w:p w14:paraId="1DF0CC58" w14:textId="597E8AC2" w:rsidR="000C0768" w:rsidRDefault="000C0768" w:rsidP="00C7026D">
      <w:pPr>
        <w:rPr>
          <w:rFonts w:ascii="Arial" w:hAnsi="Arial" w:cs="Arial"/>
          <w:b/>
          <w:sz w:val="16"/>
          <w:szCs w:val="16"/>
        </w:rPr>
      </w:pPr>
    </w:p>
    <w:p w14:paraId="4B7B60B4" w14:textId="7B736C1C" w:rsidR="000C0768" w:rsidRDefault="000C0768" w:rsidP="00C7026D">
      <w:pPr>
        <w:rPr>
          <w:rFonts w:ascii="Arial" w:hAnsi="Arial" w:cs="Arial"/>
          <w:b/>
          <w:sz w:val="16"/>
          <w:szCs w:val="16"/>
        </w:rPr>
      </w:pPr>
    </w:p>
    <w:p w14:paraId="596489B6" w14:textId="0B1587ED" w:rsidR="000C0768" w:rsidRDefault="000C0768" w:rsidP="00C7026D">
      <w:pPr>
        <w:rPr>
          <w:rFonts w:ascii="Arial" w:hAnsi="Arial" w:cs="Arial"/>
          <w:b/>
          <w:sz w:val="16"/>
          <w:szCs w:val="16"/>
        </w:rPr>
      </w:pPr>
    </w:p>
    <w:p w14:paraId="762F81F2" w14:textId="50168569" w:rsidR="0077280E" w:rsidRDefault="0077280E" w:rsidP="00C7026D">
      <w:pPr>
        <w:rPr>
          <w:rFonts w:ascii="Arial" w:hAnsi="Arial" w:cs="Arial"/>
          <w:b/>
          <w:sz w:val="16"/>
          <w:szCs w:val="16"/>
        </w:rPr>
      </w:pPr>
    </w:p>
    <w:p w14:paraId="0B08FBD1" w14:textId="72B13F43" w:rsidR="0077280E" w:rsidRDefault="0077280E" w:rsidP="00C7026D">
      <w:pPr>
        <w:rPr>
          <w:rFonts w:ascii="Arial" w:hAnsi="Arial" w:cs="Arial"/>
          <w:b/>
          <w:sz w:val="16"/>
          <w:szCs w:val="16"/>
        </w:rPr>
      </w:pPr>
    </w:p>
    <w:p w14:paraId="14D4F257" w14:textId="4861B6F7" w:rsidR="0077280E" w:rsidRDefault="0077280E" w:rsidP="00C7026D">
      <w:pPr>
        <w:rPr>
          <w:rFonts w:ascii="Arial" w:hAnsi="Arial" w:cs="Arial"/>
          <w:b/>
          <w:sz w:val="16"/>
          <w:szCs w:val="16"/>
        </w:rPr>
      </w:pPr>
    </w:p>
    <w:p w14:paraId="67B506E2" w14:textId="26D5EE2F" w:rsidR="0077280E" w:rsidRDefault="0077280E" w:rsidP="00C7026D">
      <w:pPr>
        <w:rPr>
          <w:rFonts w:ascii="Arial" w:hAnsi="Arial" w:cs="Arial"/>
          <w:b/>
          <w:sz w:val="16"/>
          <w:szCs w:val="16"/>
        </w:rPr>
      </w:pPr>
    </w:p>
    <w:p w14:paraId="781F51FE" w14:textId="64998411" w:rsidR="0077280E" w:rsidRDefault="0077280E" w:rsidP="00C7026D">
      <w:pPr>
        <w:rPr>
          <w:rFonts w:ascii="Arial" w:hAnsi="Arial" w:cs="Arial"/>
          <w:b/>
          <w:sz w:val="16"/>
          <w:szCs w:val="16"/>
        </w:rPr>
      </w:pPr>
    </w:p>
    <w:p w14:paraId="706C77AF" w14:textId="0C3869EA" w:rsidR="0077280E" w:rsidRDefault="0077280E" w:rsidP="00C7026D">
      <w:pPr>
        <w:rPr>
          <w:rFonts w:ascii="Arial" w:hAnsi="Arial" w:cs="Arial"/>
          <w:b/>
          <w:sz w:val="16"/>
          <w:szCs w:val="16"/>
        </w:rPr>
      </w:pPr>
    </w:p>
    <w:p w14:paraId="6B43FADD" w14:textId="29FBEDB8" w:rsidR="0077280E" w:rsidRDefault="0077280E" w:rsidP="00C7026D">
      <w:pPr>
        <w:rPr>
          <w:rFonts w:ascii="Arial" w:hAnsi="Arial" w:cs="Arial"/>
          <w:b/>
          <w:sz w:val="16"/>
          <w:szCs w:val="16"/>
        </w:rPr>
      </w:pPr>
    </w:p>
    <w:p w14:paraId="40DB6204" w14:textId="3B4C19CE" w:rsidR="0077280E" w:rsidRDefault="0077280E" w:rsidP="00C7026D">
      <w:pPr>
        <w:rPr>
          <w:rFonts w:ascii="Arial" w:hAnsi="Arial" w:cs="Arial"/>
          <w:b/>
          <w:sz w:val="16"/>
          <w:szCs w:val="16"/>
        </w:rPr>
      </w:pPr>
    </w:p>
    <w:p w14:paraId="7186D251" w14:textId="5C3F6F80" w:rsidR="0077280E" w:rsidRDefault="0077280E" w:rsidP="00C7026D">
      <w:pPr>
        <w:rPr>
          <w:rFonts w:ascii="Arial" w:hAnsi="Arial" w:cs="Arial"/>
          <w:b/>
          <w:sz w:val="16"/>
          <w:szCs w:val="16"/>
        </w:rPr>
      </w:pPr>
    </w:p>
    <w:p w14:paraId="08A567EE" w14:textId="4C90D48D" w:rsidR="0077280E" w:rsidRDefault="0077280E" w:rsidP="00C7026D">
      <w:pPr>
        <w:rPr>
          <w:rFonts w:ascii="Arial" w:hAnsi="Arial" w:cs="Arial"/>
          <w:b/>
          <w:sz w:val="16"/>
          <w:szCs w:val="16"/>
        </w:rPr>
      </w:pPr>
    </w:p>
    <w:p w14:paraId="6B36FCD0" w14:textId="378D9E5D" w:rsidR="0077280E" w:rsidRDefault="0077280E" w:rsidP="00C7026D">
      <w:pPr>
        <w:rPr>
          <w:rFonts w:ascii="Arial" w:hAnsi="Arial" w:cs="Arial"/>
          <w:b/>
          <w:sz w:val="16"/>
          <w:szCs w:val="16"/>
        </w:rPr>
      </w:pPr>
    </w:p>
    <w:p w14:paraId="4F0137B7" w14:textId="7CC350D4" w:rsidR="0077280E" w:rsidRDefault="0077280E" w:rsidP="00C7026D">
      <w:pPr>
        <w:rPr>
          <w:rFonts w:ascii="Arial" w:hAnsi="Arial" w:cs="Arial"/>
          <w:b/>
          <w:sz w:val="16"/>
          <w:szCs w:val="16"/>
        </w:rPr>
      </w:pPr>
    </w:p>
    <w:p w14:paraId="6C00BDB0" w14:textId="7379FFB2" w:rsidR="0077280E" w:rsidRDefault="0077280E" w:rsidP="00C7026D">
      <w:pPr>
        <w:rPr>
          <w:rFonts w:ascii="Arial" w:hAnsi="Arial" w:cs="Arial"/>
          <w:b/>
          <w:sz w:val="16"/>
          <w:szCs w:val="16"/>
        </w:rPr>
      </w:pPr>
    </w:p>
    <w:p w14:paraId="2A534C1F" w14:textId="589C0FDC" w:rsidR="0077280E" w:rsidRDefault="0077280E" w:rsidP="00C7026D">
      <w:pPr>
        <w:rPr>
          <w:rFonts w:ascii="Arial" w:hAnsi="Arial" w:cs="Arial"/>
          <w:b/>
          <w:sz w:val="16"/>
          <w:szCs w:val="16"/>
        </w:rPr>
      </w:pPr>
    </w:p>
    <w:p w14:paraId="76195983" w14:textId="458BFAB0" w:rsidR="0077280E" w:rsidRDefault="0077280E" w:rsidP="00C7026D">
      <w:pPr>
        <w:rPr>
          <w:rFonts w:ascii="Arial" w:hAnsi="Arial" w:cs="Arial"/>
          <w:b/>
          <w:sz w:val="16"/>
          <w:szCs w:val="16"/>
        </w:rPr>
      </w:pPr>
    </w:p>
    <w:p w14:paraId="261D14C5" w14:textId="44B29372" w:rsidR="0077280E" w:rsidRDefault="0077280E" w:rsidP="00C7026D">
      <w:pPr>
        <w:rPr>
          <w:rFonts w:ascii="Arial" w:hAnsi="Arial" w:cs="Arial"/>
          <w:b/>
          <w:sz w:val="16"/>
          <w:szCs w:val="16"/>
        </w:rPr>
      </w:pPr>
    </w:p>
    <w:p w14:paraId="11CF5A01" w14:textId="77777777" w:rsidR="0077280E" w:rsidRDefault="0077280E" w:rsidP="00C7026D">
      <w:pPr>
        <w:rPr>
          <w:rFonts w:ascii="Arial" w:hAnsi="Arial" w:cs="Arial"/>
          <w:b/>
          <w:sz w:val="16"/>
          <w:szCs w:val="16"/>
        </w:rPr>
      </w:pPr>
    </w:p>
    <w:p w14:paraId="0EEECB9C" w14:textId="77777777" w:rsidR="000C0768" w:rsidRDefault="000C0768" w:rsidP="00C7026D">
      <w:pPr>
        <w:rPr>
          <w:rFonts w:ascii="Arial" w:hAnsi="Arial" w:cs="Arial"/>
          <w:b/>
          <w:sz w:val="16"/>
          <w:szCs w:val="16"/>
        </w:rPr>
      </w:pPr>
    </w:p>
    <w:p w14:paraId="4B6882A7" w14:textId="77777777" w:rsidR="000C0768" w:rsidRDefault="000C0768" w:rsidP="00C7026D">
      <w:pPr>
        <w:rPr>
          <w:rFonts w:ascii="Arial" w:hAnsi="Arial" w:cs="Arial"/>
          <w:b/>
          <w:sz w:val="16"/>
          <w:szCs w:val="16"/>
        </w:rPr>
      </w:pPr>
    </w:p>
    <w:p w14:paraId="7195459F" w14:textId="77777777" w:rsidR="000C0768" w:rsidRDefault="000C0768" w:rsidP="00C7026D">
      <w:pPr>
        <w:rPr>
          <w:rFonts w:ascii="Arial" w:hAnsi="Arial" w:cs="Arial"/>
          <w:b/>
          <w:sz w:val="16"/>
          <w:szCs w:val="16"/>
        </w:rPr>
      </w:pPr>
    </w:p>
    <w:p w14:paraId="499605AC" w14:textId="165243C5" w:rsidR="000C0768" w:rsidRDefault="000C0768" w:rsidP="00C7026D">
      <w:pPr>
        <w:rPr>
          <w:rFonts w:ascii="Arial" w:hAnsi="Arial" w:cs="Arial"/>
          <w:b/>
          <w:sz w:val="16"/>
          <w:szCs w:val="16"/>
        </w:rPr>
      </w:pPr>
    </w:p>
    <w:p w14:paraId="6CFEA4B8" w14:textId="77777777" w:rsidR="000B6D76" w:rsidRDefault="000B6D76" w:rsidP="00C7026D">
      <w:pPr>
        <w:rPr>
          <w:rFonts w:ascii="Arial" w:hAnsi="Arial" w:cs="Arial"/>
          <w:b/>
          <w:sz w:val="16"/>
          <w:szCs w:val="16"/>
        </w:rPr>
      </w:pPr>
    </w:p>
    <w:p w14:paraId="6B2F2F96" w14:textId="77777777" w:rsidR="000C0768" w:rsidRDefault="000C0768" w:rsidP="00C7026D">
      <w:pPr>
        <w:rPr>
          <w:rFonts w:ascii="Arial" w:hAnsi="Arial" w:cs="Arial"/>
          <w:b/>
          <w:sz w:val="16"/>
          <w:szCs w:val="16"/>
        </w:rPr>
      </w:pPr>
    </w:p>
    <w:p w14:paraId="463F8184" w14:textId="77777777" w:rsidR="000C0768" w:rsidRDefault="000C0768" w:rsidP="00C7026D">
      <w:pPr>
        <w:rPr>
          <w:rFonts w:ascii="Arial" w:hAnsi="Arial" w:cs="Arial"/>
          <w:b/>
          <w:sz w:val="16"/>
          <w:szCs w:val="16"/>
        </w:rPr>
      </w:pPr>
    </w:p>
    <w:p w14:paraId="6422051B" w14:textId="0C417559" w:rsidR="00C7026D" w:rsidRPr="004B1165" w:rsidRDefault="00C7026D" w:rsidP="00C7026D">
      <w:pPr>
        <w:rPr>
          <w:rFonts w:ascii="Arial" w:hAnsi="Arial" w:cs="Arial"/>
          <w:sz w:val="16"/>
          <w:szCs w:val="16"/>
        </w:rPr>
      </w:pPr>
      <w:r w:rsidRPr="004B1165">
        <w:rPr>
          <w:rFonts w:ascii="Arial" w:hAnsi="Arial" w:cs="Arial"/>
          <w:b/>
          <w:sz w:val="16"/>
          <w:szCs w:val="16"/>
        </w:rPr>
        <w:t>Redaktion:</w:t>
      </w:r>
    </w:p>
    <w:p w14:paraId="082AC483" w14:textId="66479097" w:rsidR="00C7026D" w:rsidRPr="004B1165" w:rsidRDefault="00C7026D" w:rsidP="00C7026D">
      <w:pPr>
        <w:rPr>
          <w:rFonts w:ascii="Arial" w:hAnsi="Arial" w:cs="Arial"/>
          <w:sz w:val="16"/>
          <w:szCs w:val="16"/>
        </w:rPr>
      </w:pPr>
      <w:r w:rsidRPr="004B1165">
        <w:rPr>
          <w:rFonts w:ascii="Arial" w:hAnsi="Arial" w:cs="Arial"/>
          <w:sz w:val="16"/>
          <w:szCs w:val="16"/>
        </w:rPr>
        <w:t>Ansel &amp; Möllers GmbH | PR-Agentur</w:t>
      </w:r>
      <w:r w:rsidRPr="004B1165">
        <w:rPr>
          <w:rFonts w:ascii="Arial" w:hAnsi="Arial" w:cs="Arial"/>
          <w:sz w:val="16"/>
          <w:szCs w:val="16"/>
        </w:rPr>
        <w:br/>
      </w:r>
      <w:r w:rsidR="0088659B">
        <w:rPr>
          <w:rFonts w:ascii="Arial" w:hAnsi="Arial" w:cs="Arial"/>
          <w:sz w:val="16"/>
          <w:szCs w:val="16"/>
        </w:rPr>
        <w:t xml:space="preserve">Franziska Klug, </w:t>
      </w:r>
      <w:r w:rsidRPr="004B1165">
        <w:rPr>
          <w:rFonts w:ascii="Arial" w:hAnsi="Arial" w:cs="Arial"/>
          <w:sz w:val="16"/>
          <w:szCs w:val="16"/>
        </w:rPr>
        <w:t>Rebecca Rieder</w:t>
      </w:r>
      <w:r>
        <w:rPr>
          <w:rFonts w:ascii="Arial" w:hAnsi="Arial" w:cs="Arial"/>
          <w:sz w:val="16"/>
          <w:szCs w:val="16"/>
        </w:rPr>
        <w:t>-Tschernov</w:t>
      </w:r>
    </w:p>
    <w:p w14:paraId="6BC1980D" w14:textId="77777777" w:rsidR="00C7026D" w:rsidRPr="004B1165" w:rsidRDefault="00C7026D" w:rsidP="00C7026D">
      <w:pPr>
        <w:rPr>
          <w:rFonts w:ascii="Arial" w:hAnsi="Arial" w:cs="Arial"/>
          <w:sz w:val="16"/>
          <w:szCs w:val="16"/>
        </w:rPr>
      </w:pPr>
      <w:r w:rsidRPr="004B1165">
        <w:rPr>
          <w:rFonts w:ascii="Arial" w:hAnsi="Arial" w:cs="Arial"/>
          <w:sz w:val="16"/>
          <w:szCs w:val="16"/>
        </w:rPr>
        <w:t>König-Karl-Straße 10 | 70372 Stuttgart</w:t>
      </w:r>
    </w:p>
    <w:p w14:paraId="7CF308FB" w14:textId="189F86C8" w:rsidR="00C7026D" w:rsidRPr="00344151" w:rsidRDefault="00C7026D" w:rsidP="00C7026D">
      <w:pPr>
        <w:rPr>
          <w:rFonts w:ascii="Arial" w:hAnsi="Arial" w:cs="Arial"/>
          <w:sz w:val="16"/>
          <w:szCs w:val="16"/>
        </w:rPr>
      </w:pPr>
      <w:r w:rsidRPr="004B1165">
        <w:rPr>
          <w:rFonts w:ascii="Arial" w:hAnsi="Arial" w:cs="Arial"/>
          <w:sz w:val="16"/>
          <w:szCs w:val="16"/>
        </w:rPr>
        <w:t xml:space="preserve">Tel.: </w:t>
      </w:r>
      <w:r w:rsidRPr="00344151">
        <w:rPr>
          <w:rFonts w:ascii="Arial" w:hAnsi="Arial" w:cs="Arial"/>
          <w:sz w:val="16"/>
          <w:szCs w:val="16"/>
        </w:rPr>
        <w:t>0</w:t>
      </w:r>
      <w:r w:rsidR="0088659B">
        <w:rPr>
          <w:rFonts w:ascii="Arial" w:hAnsi="Arial" w:cs="Arial"/>
          <w:sz w:val="16"/>
          <w:szCs w:val="16"/>
        </w:rPr>
        <w:t>711-92545-1</w:t>
      </w:r>
      <w:r w:rsidR="00796F46">
        <w:rPr>
          <w:rFonts w:ascii="Arial" w:hAnsi="Arial" w:cs="Arial"/>
          <w:sz w:val="16"/>
          <w:szCs w:val="16"/>
        </w:rPr>
        <w:t>8</w:t>
      </w:r>
    </w:p>
    <w:p w14:paraId="12AC7282" w14:textId="519C7E07" w:rsidR="00C7026D" w:rsidRPr="004B1165" w:rsidRDefault="00C7026D" w:rsidP="00C7026D">
      <w:pPr>
        <w:rPr>
          <w:rFonts w:ascii="Arial" w:hAnsi="Arial" w:cs="Arial"/>
          <w:sz w:val="16"/>
          <w:szCs w:val="16"/>
        </w:rPr>
      </w:pPr>
      <w:r w:rsidRPr="004B1165">
        <w:rPr>
          <w:rFonts w:ascii="Arial" w:hAnsi="Arial" w:cs="Arial"/>
          <w:sz w:val="16"/>
          <w:szCs w:val="16"/>
          <w:lang w:val="it-IT"/>
        </w:rPr>
        <w:t xml:space="preserve">E-Mail: </w:t>
      </w:r>
      <w:r w:rsidR="0088659B">
        <w:rPr>
          <w:rFonts w:ascii="Arial" w:hAnsi="Arial" w:cs="Arial"/>
          <w:sz w:val="16"/>
          <w:szCs w:val="16"/>
          <w:lang w:val="it-IT"/>
        </w:rPr>
        <w:t>f</w:t>
      </w:r>
      <w:r w:rsidR="00FB75E0">
        <w:rPr>
          <w:rFonts w:ascii="Arial" w:hAnsi="Arial" w:cs="Arial"/>
          <w:sz w:val="16"/>
          <w:szCs w:val="16"/>
          <w:lang w:val="it-IT"/>
        </w:rPr>
        <w:t>.</w:t>
      </w:r>
      <w:r w:rsidR="0088659B">
        <w:rPr>
          <w:rFonts w:ascii="Arial" w:hAnsi="Arial" w:cs="Arial"/>
          <w:sz w:val="16"/>
          <w:szCs w:val="16"/>
          <w:lang w:val="it-IT"/>
        </w:rPr>
        <w:t>klug</w:t>
      </w:r>
      <w:r w:rsidR="00FB75E0">
        <w:rPr>
          <w:rFonts w:ascii="Arial" w:hAnsi="Arial" w:cs="Arial"/>
          <w:sz w:val="16"/>
          <w:szCs w:val="16"/>
          <w:lang w:val="it-IT"/>
        </w:rPr>
        <w:t>@anselmoellers.de</w:t>
      </w:r>
    </w:p>
    <w:p w14:paraId="7CB1994C" w14:textId="77777777" w:rsidR="00C7026D" w:rsidRPr="004B1165" w:rsidRDefault="00C7026D" w:rsidP="00C7026D">
      <w:pPr>
        <w:tabs>
          <w:tab w:val="left" w:pos="1470"/>
        </w:tabs>
        <w:ind w:right="55"/>
        <w:jc w:val="both"/>
        <w:rPr>
          <w:rFonts w:ascii="Arial" w:hAnsi="Arial" w:cs="Arial"/>
          <w:sz w:val="16"/>
          <w:szCs w:val="16"/>
        </w:rPr>
      </w:pPr>
      <w:r w:rsidRPr="004B1165">
        <w:rPr>
          <w:rFonts w:ascii="Arial" w:hAnsi="Arial" w:cs="Arial"/>
          <w:sz w:val="16"/>
          <w:szCs w:val="16"/>
        </w:rPr>
        <w:t>www.anselmoellers.de</w:t>
      </w:r>
    </w:p>
    <w:p w14:paraId="44530207" w14:textId="62004706" w:rsidR="00C7026D" w:rsidRDefault="00C7026D" w:rsidP="00C7026D"/>
    <w:p w14:paraId="3FB19F2D" w14:textId="77777777" w:rsidR="00A4503E" w:rsidRDefault="00A4503E" w:rsidP="00C7026D"/>
    <w:p w14:paraId="3F81A57A" w14:textId="77777777" w:rsidR="00C7026D" w:rsidRPr="00545A06" w:rsidRDefault="00C7026D" w:rsidP="00C7026D">
      <w:pPr>
        <w:rPr>
          <w:rFonts w:ascii="Arial" w:hAnsi="Arial" w:cs="Arial"/>
          <w:b/>
          <w:bCs/>
          <w:sz w:val="16"/>
          <w:szCs w:val="16"/>
        </w:rPr>
      </w:pPr>
      <w:r w:rsidRPr="00545A06">
        <w:rPr>
          <w:rFonts w:ascii="Arial" w:hAnsi="Arial" w:cs="Arial"/>
          <w:b/>
          <w:bCs/>
          <w:sz w:val="16"/>
          <w:szCs w:val="16"/>
        </w:rPr>
        <w:t>Herausgeber:</w:t>
      </w:r>
    </w:p>
    <w:p w14:paraId="6BB6187A" w14:textId="77777777" w:rsidR="00C7026D" w:rsidRPr="004B1165" w:rsidRDefault="00C7026D" w:rsidP="00C7026D">
      <w:pPr>
        <w:rPr>
          <w:rFonts w:ascii="Arial" w:hAnsi="Arial" w:cs="Arial"/>
          <w:sz w:val="16"/>
          <w:szCs w:val="16"/>
        </w:rPr>
      </w:pPr>
      <w:r w:rsidRPr="004B1165">
        <w:rPr>
          <w:rFonts w:ascii="Arial" w:hAnsi="Arial" w:cs="Arial"/>
          <w:sz w:val="16"/>
          <w:szCs w:val="16"/>
        </w:rPr>
        <w:t>Wienerberger GmbH</w:t>
      </w:r>
    </w:p>
    <w:p w14:paraId="43D5F462" w14:textId="77777777" w:rsidR="00C7026D" w:rsidRPr="004B1165" w:rsidRDefault="00C7026D" w:rsidP="00C7026D">
      <w:pPr>
        <w:rPr>
          <w:rFonts w:ascii="Arial" w:hAnsi="Arial" w:cs="Arial"/>
          <w:sz w:val="16"/>
          <w:szCs w:val="16"/>
          <w:lang w:val="it-IT"/>
        </w:rPr>
      </w:pPr>
      <w:r w:rsidRPr="004B1165">
        <w:rPr>
          <w:rFonts w:ascii="Arial" w:hAnsi="Arial" w:cs="Arial"/>
          <w:sz w:val="16"/>
          <w:szCs w:val="16"/>
        </w:rPr>
        <w:t>Oldenburger Allee 26 | 30659 Hannover</w:t>
      </w:r>
    </w:p>
    <w:p w14:paraId="020D3B62" w14:textId="77777777" w:rsidR="00C7026D" w:rsidRPr="004B1165" w:rsidRDefault="00C7026D" w:rsidP="00C7026D">
      <w:pPr>
        <w:tabs>
          <w:tab w:val="left" w:pos="426"/>
        </w:tabs>
        <w:rPr>
          <w:rFonts w:ascii="Arial" w:hAnsi="Arial" w:cs="Arial"/>
          <w:sz w:val="16"/>
          <w:szCs w:val="16"/>
          <w:lang w:val="it-IT"/>
        </w:rPr>
      </w:pPr>
      <w:r w:rsidRPr="004B1165">
        <w:rPr>
          <w:rFonts w:ascii="Arial" w:hAnsi="Arial" w:cs="Arial"/>
          <w:sz w:val="16"/>
          <w:szCs w:val="16"/>
          <w:lang w:val="it-IT"/>
        </w:rPr>
        <w:t>Tel.: 0511 / 61070-0</w:t>
      </w:r>
    </w:p>
    <w:p w14:paraId="50ABC1AB" w14:textId="77777777" w:rsidR="00C7026D" w:rsidRPr="004B1165" w:rsidRDefault="00C7026D" w:rsidP="00C7026D">
      <w:pPr>
        <w:tabs>
          <w:tab w:val="left" w:pos="426"/>
        </w:tabs>
        <w:rPr>
          <w:rFonts w:ascii="Arial" w:hAnsi="Arial" w:cs="Arial"/>
          <w:sz w:val="16"/>
          <w:szCs w:val="16"/>
          <w:lang w:val="it-IT"/>
        </w:rPr>
      </w:pPr>
      <w:r w:rsidRPr="004B1165">
        <w:rPr>
          <w:rFonts w:ascii="Arial" w:hAnsi="Arial" w:cs="Arial"/>
          <w:sz w:val="16"/>
          <w:szCs w:val="16"/>
          <w:lang w:val="it-IT"/>
        </w:rPr>
        <w:t>Fax: 0511 / 614403</w:t>
      </w:r>
    </w:p>
    <w:p w14:paraId="68319743" w14:textId="77777777" w:rsidR="00C7026D" w:rsidRPr="004B1165" w:rsidRDefault="00C7026D" w:rsidP="00C7026D">
      <w:pPr>
        <w:tabs>
          <w:tab w:val="left" w:pos="426"/>
        </w:tabs>
        <w:rPr>
          <w:rFonts w:ascii="Arial" w:hAnsi="Arial" w:cs="Arial"/>
          <w:sz w:val="16"/>
          <w:szCs w:val="16"/>
          <w:lang w:val="it-IT"/>
        </w:rPr>
      </w:pPr>
      <w:r w:rsidRPr="004B1165">
        <w:rPr>
          <w:rFonts w:ascii="Arial" w:hAnsi="Arial" w:cs="Arial"/>
          <w:sz w:val="16"/>
          <w:szCs w:val="16"/>
          <w:lang w:val="it-IT"/>
        </w:rPr>
        <w:t>E-Mail: info.de@wienerberger.com</w:t>
      </w:r>
    </w:p>
    <w:p w14:paraId="5184C386" w14:textId="77777777" w:rsidR="00C7026D" w:rsidRPr="004B1165" w:rsidRDefault="00C7026D" w:rsidP="00C7026D">
      <w:pPr>
        <w:rPr>
          <w:rFonts w:ascii="Arial" w:hAnsi="Arial" w:cs="Arial"/>
          <w:sz w:val="16"/>
          <w:szCs w:val="16"/>
        </w:rPr>
      </w:pPr>
      <w:r w:rsidRPr="004B1165">
        <w:rPr>
          <w:rFonts w:ascii="Arial" w:hAnsi="Arial" w:cs="Arial"/>
          <w:sz w:val="16"/>
          <w:szCs w:val="16"/>
        </w:rPr>
        <w:t>www.wienerberger.de</w:t>
      </w:r>
    </w:p>
    <w:p w14:paraId="6D4DD1E1" w14:textId="77777777" w:rsidR="00C7026D" w:rsidRPr="004B1165" w:rsidRDefault="00C7026D" w:rsidP="00C7026D">
      <w:pPr>
        <w:tabs>
          <w:tab w:val="left" w:pos="1470"/>
        </w:tabs>
        <w:ind w:right="55"/>
        <w:jc w:val="both"/>
        <w:rPr>
          <w:rFonts w:ascii="Arial" w:hAnsi="Arial" w:cs="Arial"/>
          <w:sz w:val="16"/>
          <w:szCs w:val="16"/>
        </w:rPr>
      </w:pPr>
    </w:p>
    <w:p w14:paraId="5D799BA6" w14:textId="77777777" w:rsidR="00C7026D" w:rsidRPr="004B1165" w:rsidRDefault="00C7026D" w:rsidP="00C7026D">
      <w:pPr>
        <w:jc w:val="both"/>
        <w:rPr>
          <w:rFonts w:ascii="Arial" w:hAnsi="Arial" w:cs="Arial"/>
          <w:spacing w:val="-2"/>
          <w:sz w:val="16"/>
          <w:szCs w:val="16"/>
        </w:rPr>
      </w:pPr>
      <w:r w:rsidRPr="004B1165">
        <w:rPr>
          <w:rFonts w:ascii="Arial" w:hAnsi="Arial" w:cs="Arial"/>
          <w:b/>
          <w:spacing w:val="-2"/>
          <w:sz w:val="16"/>
          <w:szCs w:val="16"/>
        </w:rPr>
        <w:t>Über Wienerberger</w:t>
      </w:r>
    </w:p>
    <w:p w14:paraId="703964BE" w14:textId="7C8C3FD1" w:rsidR="00DD3D7A" w:rsidRPr="004C7294" w:rsidRDefault="00C7026D" w:rsidP="00977E17">
      <w:pPr>
        <w:rPr>
          <w:rFonts w:ascii="Arial" w:hAnsi="Arial" w:cs="Arial"/>
          <w:spacing w:val="-2"/>
          <w:sz w:val="16"/>
          <w:szCs w:val="16"/>
        </w:rPr>
      </w:pPr>
      <w:r w:rsidRPr="0065697F">
        <w:rPr>
          <w:rFonts w:ascii="Arial" w:hAnsi="Arial" w:cs="Arial"/>
          <w:spacing w:val="-2"/>
          <w:sz w:val="16"/>
          <w:szCs w:val="16"/>
        </w:rPr>
        <w:t>Die deutsche Wienerberger GmbH mit Sitz in Hannover zählt zu den führenden Ziegelhe</w:t>
      </w:r>
      <w:r w:rsidRPr="0065697F">
        <w:rPr>
          <w:rFonts w:ascii="Arial" w:hAnsi="Arial" w:cs="Arial"/>
          <w:spacing w:val="-2"/>
          <w:sz w:val="16"/>
          <w:szCs w:val="16"/>
        </w:rPr>
        <w:t>r</w:t>
      </w:r>
      <w:r w:rsidRPr="0065697F">
        <w:rPr>
          <w:rFonts w:ascii="Arial" w:hAnsi="Arial" w:cs="Arial"/>
          <w:spacing w:val="-2"/>
          <w:sz w:val="16"/>
          <w:szCs w:val="16"/>
        </w:rPr>
        <w:t>stellern in Deutschland. Sie ist hundertprozentige Tochter der österreichischen Wienerberger AG und seit 1986 auf dem deutschen Markt präsent. Zum Unternehmen zählen aktuell deutschlandweit 16</w:t>
      </w:r>
      <w:r>
        <w:rPr>
          <w:rFonts w:ascii="Arial" w:hAnsi="Arial" w:cs="Arial"/>
          <w:spacing w:val="-2"/>
          <w:sz w:val="16"/>
          <w:szCs w:val="16"/>
        </w:rPr>
        <w:t xml:space="preserve"> </w:t>
      </w:r>
      <w:r w:rsidRPr="0065697F">
        <w:rPr>
          <w:rFonts w:ascii="Arial" w:hAnsi="Arial" w:cs="Arial"/>
          <w:spacing w:val="-2"/>
          <w:sz w:val="16"/>
          <w:szCs w:val="16"/>
        </w:rPr>
        <w:t>Ziegelwerke, darunter neun für Poroton-Hintermauerziegel, drei für Terca-Vormauerziegel und Penter-Pflasterklinker sowie drei für Koramic-Dachziegel. Die Argeton-Fassadenplatten werden individuell für jedes Bauvorhaben im Werk Görlitz herg</w:t>
      </w:r>
      <w:r w:rsidRPr="0065697F">
        <w:rPr>
          <w:rFonts w:ascii="Arial" w:hAnsi="Arial" w:cs="Arial"/>
          <w:spacing w:val="-2"/>
          <w:sz w:val="16"/>
          <w:szCs w:val="16"/>
        </w:rPr>
        <w:t>e</w:t>
      </w:r>
      <w:r w:rsidRPr="0065697F">
        <w:rPr>
          <w:rFonts w:ascii="Arial" w:hAnsi="Arial" w:cs="Arial"/>
          <w:spacing w:val="-2"/>
          <w:sz w:val="16"/>
          <w:szCs w:val="16"/>
        </w:rPr>
        <w:t xml:space="preserve">stellt. </w:t>
      </w:r>
      <w:r w:rsidRPr="008A5AC7">
        <w:rPr>
          <w:rFonts w:ascii="Arial" w:hAnsi="Arial" w:cs="Arial"/>
          <w:spacing w:val="-2"/>
          <w:sz w:val="16"/>
          <w:szCs w:val="16"/>
        </w:rPr>
        <w:t>Wienerberger entwickelt und produziert Tonbaustoffe für die Gebäudehülle vom Keller über die Wand bis zum Dach sowie für die Gestaltung von Freiflächen. Kunden profitieren zudem von</w:t>
      </w:r>
      <w:r>
        <w:rPr>
          <w:rFonts w:ascii="Arial" w:hAnsi="Arial" w:cs="Arial"/>
          <w:spacing w:val="-2"/>
          <w:sz w:val="16"/>
          <w:szCs w:val="16"/>
        </w:rPr>
        <w:t xml:space="preserve"> einer großen</w:t>
      </w:r>
      <w:r w:rsidRPr="0065697F">
        <w:rPr>
          <w:rFonts w:ascii="Arial" w:hAnsi="Arial" w:cs="Arial"/>
          <w:spacing w:val="-2"/>
          <w:sz w:val="16"/>
          <w:szCs w:val="16"/>
        </w:rPr>
        <w:t xml:space="preserve"> Bandbreite an Services</w:t>
      </w:r>
      <w:r>
        <w:rPr>
          <w:rFonts w:ascii="Arial" w:hAnsi="Arial" w:cs="Arial"/>
          <w:spacing w:val="-2"/>
          <w:sz w:val="16"/>
          <w:szCs w:val="16"/>
        </w:rPr>
        <w:t>,</w:t>
      </w:r>
      <w:r w:rsidRPr="0065697F">
        <w:rPr>
          <w:rFonts w:ascii="Arial" w:hAnsi="Arial" w:cs="Arial"/>
          <w:spacing w:val="-2"/>
          <w:sz w:val="16"/>
          <w:szCs w:val="16"/>
        </w:rPr>
        <w:t xml:space="preserve"> die sich von der Baustelleneinweisung über eine technische Hotline bis hin zu verschiedenen digitalen Tools erstreckt. Die Wienerberger GmbH beschäftigt am Hauptsitz Hannover und in den verschiedenen Werken insgesamt rund 1 500 Mitarbeiter. Als Tochter der traditionsreichen Wienerberger AG profitiert das Unternehmen von </w:t>
      </w:r>
      <w:r>
        <w:rPr>
          <w:rFonts w:ascii="Arial" w:hAnsi="Arial" w:cs="Arial"/>
          <w:spacing w:val="-2"/>
          <w:sz w:val="16"/>
          <w:szCs w:val="16"/>
        </w:rPr>
        <w:t xml:space="preserve">mehr als </w:t>
      </w:r>
      <w:r w:rsidRPr="0065697F">
        <w:rPr>
          <w:rFonts w:ascii="Arial" w:hAnsi="Arial" w:cs="Arial"/>
          <w:spacing w:val="-2"/>
          <w:sz w:val="16"/>
          <w:szCs w:val="16"/>
        </w:rPr>
        <w:t>200 Jahren Erfahrung in der Kunst des Ziegelbrennens. Europ</w:t>
      </w:r>
      <w:r w:rsidRPr="0065697F">
        <w:rPr>
          <w:rFonts w:ascii="Arial" w:hAnsi="Arial" w:cs="Arial"/>
          <w:spacing w:val="-2"/>
          <w:sz w:val="16"/>
          <w:szCs w:val="16"/>
        </w:rPr>
        <w:t>a</w:t>
      </w:r>
      <w:r w:rsidRPr="0065697F">
        <w:rPr>
          <w:rFonts w:ascii="Arial" w:hAnsi="Arial" w:cs="Arial"/>
          <w:spacing w:val="-2"/>
          <w:sz w:val="16"/>
          <w:szCs w:val="16"/>
        </w:rPr>
        <w:t>weit arbeitet ein leistungsstarkes Forschungsteam kontinuierlich daran, die Produkte zu verbessern und neue zu entwickeln. Dadurch gewährleistet Wienerberger eine hohe und ausgereifte Produktqualität in Verbindung mit modernsten und ressourcenschonenden Pr</w:t>
      </w:r>
      <w:r w:rsidRPr="0065697F">
        <w:rPr>
          <w:rFonts w:ascii="Arial" w:hAnsi="Arial" w:cs="Arial"/>
          <w:spacing w:val="-2"/>
          <w:sz w:val="16"/>
          <w:szCs w:val="16"/>
        </w:rPr>
        <w:t>o</w:t>
      </w:r>
      <w:r w:rsidRPr="0065697F">
        <w:rPr>
          <w:rFonts w:ascii="Arial" w:hAnsi="Arial" w:cs="Arial"/>
          <w:spacing w:val="-2"/>
          <w:sz w:val="16"/>
          <w:szCs w:val="16"/>
        </w:rPr>
        <w:t>duktionstechnologien.</w:t>
      </w:r>
      <w:r w:rsidRPr="0065697F">
        <w:rPr>
          <w:rFonts w:ascii="Arial" w:hAnsi="Arial" w:cs="Arial"/>
          <w:spacing w:val="-2"/>
          <w:sz w:val="16"/>
          <w:szCs w:val="16"/>
        </w:rPr>
        <w:br/>
      </w:r>
      <w:r w:rsidRPr="0065697F">
        <w:rPr>
          <w:rFonts w:ascii="Arial" w:hAnsi="Arial" w:cs="Arial"/>
          <w:spacing w:val="-2"/>
          <w:sz w:val="16"/>
          <w:szCs w:val="16"/>
        </w:rPr>
        <w:br/>
        <w:t xml:space="preserve">Wienerberger ist auch online präsent: </w:t>
      </w:r>
      <w:r>
        <w:rPr>
          <w:rFonts w:ascii="Arial" w:hAnsi="Arial" w:cs="Arial"/>
          <w:spacing w:val="-2"/>
          <w:sz w:val="16"/>
          <w:szCs w:val="16"/>
        </w:rPr>
        <w:t>Auf</w:t>
      </w:r>
      <w:r w:rsidRPr="0065697F">
        <w:rPr>
          <w:rFonts w:ascii="Arial" w:hAnsi="Arial" w:cs="Arial"/>
          <w:spacing w:val="-2"/>
          <w:sz w:val="16"/>
          <w:szCs w:val="16"/>
        </w:rPr>
        <w:t> </w:t>
      </w:r>
      <w:r w:rsidR="00384A7B">
        <w:fldChar w:fldCharType="begin"/>
      </w:r>
      <w:r w:rsidR="00384A7B">
        <w:instrText xml:space="preserve"> HYPERLINK "https://www.instagram.com/wienerberger.inspirationDE/" \t "_blank" </w:instrText>
      </w:r>
      <w:r w:rsidR="00384A7B">
        <w:fldChar w:fldCharType="separate"/>
      </w:r>
      <w:r w:rsidRPr="0065697F">
        <w:rPr>
          <w:rStyle w:val="Link"/>
          <w:rFonts w:ascii="Arial" w:hAnsi="Arial" w:cs="Arial"/>
          <w:spacing w:val="-2"/>
          <w:sz w:val="16"/>
          <w:szCs w:val="16"/>
        </w:rPr>
        <w:t>wienerberger.inspirationDE</w:t>
      </w:r>
      <w:r w:rsidR="00384A7B">
        <w:rPr>
          <w:rStyle w:val="Link"/>
          <w:rFonts w:ascii="Arial" w:hAnsi="Arial" w:cs="Arial"/>
          <w:spacing w:val="-2"/>
          <w:sz w:val="16"/>
          <w:szCs w:val="16"/>
        </w:rPr>
        <w:fldChar w:fldCharType="end"/>
      </w:r>
      <w:r w:rsidRPr="0065697F">
        <w:rPr>
          <w:rFonts w:ascii="Arial" w:hAnsi="Arial" w:cs="Arial"/>
          <w:spacing w:val="-2"/>
          <w:sz w:val="16"/>
          <w:szCs w:val="16"/>
        </w:rPr>
        <w:t> finden Planer Anr</w:t>
      </w:r>
      <w:r w:rsidRPr="0065697F">
        <w:rPr>
          <w:rFonts w:ascii="Arial" w:hAnsi="Arial" w:cs="Arial"/>
          <w:spacing w:val="-2"/>
          <w:sz w:val="16"/>
          <w:szCs w:val="16"/>
        </w:rPr>
        <w:t>e</w:t>
      </w:r>
      <w:r w:rsidRPr="0065697F">
        <w:rPr>
          <w:rFonts w:ascii="Arial" w:hAnsi="Arial" w:cs="Arial"/>
          <w:spacing w:val="-2"/>
          <w:sz w:val="16"/>
          <w:szCs w:val="16"/>
        </w:rPr>
        <w:t>gungen zum Bauen mit Ton, und auf </w:t>
      </w:r>
      <w:r w:rsidR="00384A7B">
        <w:fldChar w:fldCharType="begin"/>
      </w:r>
      <w:r w:rsidR="00384A7B">
        <w:instrText xml:space="preserve"> HYPERLINK "https://www.facebook.com/wienerbergerdeutschland/" \t "_blank" </w:instrText>
      </w:r>
      <w:r w:rsidR="00384A7B">
        <w:fldChar w:fldCharType="separate"/>
      </w:r>
      <w:r w:rsidRPr="0065697F">
        <w:rPr>
          <w:rStyle w:val="Link"/>
          <w:rFonts w:ascii="Arial" w:hAnsi="Arial" w:cs="Arial"/>
          <w:spacing w:val="-2"/>
          <w:sz w:val="16"/>
          <w:szCs w:val="16"/>
        </w:rPr>
        <w:t>Facebook</w:t>
      </w:r>
      <w:r w:rsidR="00384A7B">
        <w:rPr>
          <w:rStyle w:val="Link"/>
          <w:rFonts w:ascii="Arial" w:hAnsi="Arial" w:cs="Arial"/>
          <w:spacing w:val="-2"/>
          <w:sz w:val="16"/>
          <w:szCs w:val="16"/>
        </w:rPr>
        <w:fldChar w:fldCharType="end"/>
      </w:r>
      <w:r w:rsidRPr="0065697F">
        <w:rPr>
          <w:rFonts w:ascii="Arial" w:hAnsi="Arial" w:cs="Arial"/>
          <w:spacing w:val="-2"/>
          <w:sz w:val="16"/>
          <w:szCs w:val="16"/>
        </w:rPr>
        <w:t xml:space="preserve"> veröffentlicht der Tonbaustoffproduzent regelmäßig Einblicke </w:t>
      </w:r>
      <w:r>
        <w:rPr>
          <w:rFonts w:ascii="Arial" w:hAnsi="Arial" w:cs="Arial"/>
          <w:spacing w:val="-2"/>
          <w:sz w:val="16"/>
          <w:szCs w:val="16"/>
        </w:rPr>
        <w:t>in das</w:t>
      </w:r>
      <w:r w:rsidRPr="0065697F">
        <w:rPr>
          <w:rFonts w:ascii="Arial" w:hAnsi="Arial" w:cs="Arial"/>
          <w:spacing w:val="-2"/>
          <w:sz w:val="16"/>
          <w:szCs w:val="16"/>
        </w:rPr>
        <w:t xml:space="preserve"> Unternehmen </w:t>
      </w:r>
      <w:r>
        <w:rPr>
          <w:rFonts w:ascii="Arial" w:hAnsi="Arial" w:cs="Arial"/>
          <w:spacing w:val="-2"/>
          <w:sz w:val="16"/>
          <w:szCs w:val="16"/>
        </w:rPr>
        <w:t>sowie</w:t>
      </w:r>
      <w:r w:rsidRPr="0065697F">
        <w:rPr>
          <w:rFonts w:ascii="Arial" w:hAnsi="Arial" w:cs="Arial"/>
          <w:spacing w:val="-2"/>
          <w:sz w:val="16"/>
          <w:szCs w:val="16"/>
        </w:rPr>
        <w:t xml:space="preserve"> News aus der Baubranche.</w:t>
      </w:r>
    </w:p>
    <w:sectPr w:rsidR="00DD3D7A" w:rsidRPr="004C7294" w:rsidSect="00BE4C88">
      <w:headerReference w:type="default" r:id="rId14"/>
      <w:footerReference w:type="default" r:id="rId15"/>
      <w:pgSz w:w="11906" w:h="16838" w:code="9"/>
      <w:pgMar w:top="2268" w:right="4111" w:bottom="1304" w:left="1361" w:header="567" w:footer="851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0AC6C" w14:textId="77777777" w:rsidR="00AB2F84" w:rsidRDefault="00AB2F84">
      <w:r>
        <w:separator/>
      </w:r>
    </w:p>
  </w:endnote>
  <w:endnote w:type="continuationSeparator" w:id="0">
    <w:p w14:paraId="5C171459" w14:textId="77777777" w:rsidR="00AB2F84" w:rsidRDefault="00AB2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-Roman">
    <w:altName w:val="Times New Roman"/>
    <w:charset w:val="00"/>
    <w:family w:val="roman"/>
    <w:pitch w:val="variable"/>
  </w:font>
  <w:font w:name="Arial-BoldMT">
    <w:altName w:val="Arial"/>
    <w:charset w:val="00"/>
    <w:family w:val="auto"/>
    <w:pitch w:val="variable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7A107E" w14:textId="77777777" w:rsidR="005502AF" w:rsidRPr="00DA6792" w:rsidRDefault="005502AF" w:rsidP="00E415D6">
    <w:pPr>
      <w:pStyle w:val="Fuzeile"/>
      <w:tabs>
        <w:tab w:val="clear" w:pos="4536"/>
        <w:tab w:val="right" w:pos="6237"/>
      </w:tabs>
      <w:rPr>
        <w:rFonts w:ascii="Arial" w:hAnsi="Arial"/>
        <w:sz w:val="16"/>
        <w:szCs w:val="16"/>
      </w:rPr>
    </w:pPr>
    <w:r w:rsidRPr="00DA6792">
      <w:rPr>
        <w:rFonts w:ascii="Arial" w:hAnsi="Arial"/>
        <w:sz w:val="16"/>
        <w:szCs w:val="16"/>
      </w:rPr>
      <w:t xml:space="preserve">Seite </w:t>
    </w:r>
    <w:r w:rsidRPr="00DA6792">
      <w:rPr>
        <w:rFonts w:ascii="Arial" w:hAnsi="Arial"/>
        <w:sz w:val="16"/>
        <w:szCs w:val="16"/>
      </w:rPr>
      <w:fldChar w:fldCharType="begin"/>
    </w:r>
    <w:r w:rsidRPr="00DA6792">
      <w:rPr>
        <w:rFonts w:ascii="Arial" w:hAnsi="Arial"/>
        <w:sz w:val="16"/>
        <w:szCs w:val="16"/>
      </w:rPr>
      <w:instrText xml:space="preserve"> PAGE </w:instrText>
    </w:r>
    <w:r w:rsidRPr="00DA6792">
      <w:rPr>
        <w:rFonts w:ascii="Arial" w:hAnsi="Arial"/>
        <w:sz w:val="16"/>
        <w:szCs w:val="16"/>
      </w:rPr>
      <w:fldChar w:fldCharType="separate"/>
    </w:r>
    <w:r w:rsidR="00384A7B">
      <w:rPr>
        <w:rFonts w:ascii="Arial" w:hAnsi="Arial"/>
        <w:noProof/>
        <w:sz w:val="16"/>
        <w:szCs w:val="16"/>
      </w:rPr>
      <w:t>3</w:t>
    </w:r>
    <w:r w:rsidRPr="00DA6792">
      <w:rPr>
        <w:rFonts w:ascii="Arial" w:hAnsi="Arial"/>
        <w:sz w:val="16"/>
        <w:szCs w:val="16"/>
      </w:rPr>
      <w:fldChar w:fldCharType="end"/>
    </w:r>
    <w:r w:rsidRPr="00DA6792">
      <w:rPr>
        <w:rFonts w:ascii="Arial" w:hAnsi="Arial"/>
        <w:sz w:val="16"/>
        <w:szCs w:val="16"/>
      </w:rPr>
      <w:t xml:space="preserve"> von </w:t>
    </w:r>
    <w:r w:rsidRPr="00DA6792">
      <w:rPr>
        <w:rFonts w:ascii="Arial" w:hAnsi="Arial"/>
        <w:sz w:val="16"/>
        <w:szCs w:val="16"/>
      </w:rPr>
      <w:fldChar w:fldCharType="begin"/>
    </w:r>
    <w:r w:rsidRPr="00DA6792">
      <w:rPr>
        <w:rFonts w:ascii="Arial" w:hAnsi="Arial"/>
        <w:sz w:val="16"/>
        <w:szCs w:val="16"/>
      </w:rPr>
      <w:instrText xml:space="preserve"> NUMPAGES </w:instrText>
    </w:r>
    <w:r w:rsidRPr="00DA6792">
      <w:rPr>
        <w:rFonts w:ascii="Arial" w:hAnsi="Arial"/>
        <w:sz w:val="16"/>
        <w:szCs w:val="16"/>
      </w:rPr>
      <w:fldChar w:fldCharType="separate"/>
    </w:r>
    <w:r w:rsidR="00384A7B">
      <w:rPr>
        <w:rFonts w:ascii="Arial" w:hAnsi="Arial"/>
        <w:noProof/>
        <w:sz w:val="16"/>
        <w:szCs w:val="16"/>
      </w:rPr>
      <w:t>4</w:t>
    </w:r>
    <w:r w:rsidRPr="00DA6792">
      <w:rPr>
        <w:rFonts w:ascii="Arial" w:hAnsi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5FD422" w14:textId="77777777" w:rsidR="00AB2F84" w:rsidRDefault="00AB2F84">
      <w:r>
        <w:separator/>
      </w:r>
    </w:p>
  </w:footnote>
  <w:footnote w:type="continuationSeparator" w:id="0">
    <w:p w14:paraId="3A470A01" w14:textId="77777777" w:rsidR="00AB2F84" w:rsidRDefault="00AB2F8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A01F5" w14:textId="77777777" w:rsidR="005502AF" w:rsidRPr="00797B3F" w:rsidRDefault="005502AF" w:rsidP="00875CCC">
    <w:pPr>
      <w:pStyle w:val="Kopfzeile"/>
      <w:tabs>
        <w:tab w:val="clear" w:pos="4536"/>
        <w:tab w:val="left" w:pos="6804"/>
      </w:tabs>
      <w:ind w:right="-3347"/>
      <w:jc w:val="both"/>
      <w:rPr>
        <w:rFonts w:ascii="Arial" w:hAnsi="Arial" w:cs="Arial"/>
        <w:noProof/>
        <w:sz w:val="26"/>
        <w:szCs w:val="26"/>
        <w:lang w:eastAsia="de-DE"/>
      </w:rPr>
    </w:pPr>
    <w:r w:rsidRPr="00797B3F">
      <w:rPr>
        <w:rFonts w:ascii="Arial" w:hAnsi="Arial" w:cs="Arial"/>
        <w:sz w:val="26"/>
        <w:szCs w:val="26"/>
      </w:rPr>
      <w:tab/>
    </w:r>
    <w:r w:rsidRPr="00797B3F">
      <w:rPr>
        <w:rFonts w:ascii="Arial" w:hAnsi="Arial" w:cs="Arial"/>
        <w:sz w:val="26"/>
        <w:szCs w:val="26"/>
      </w:rPr>
      <w:tab/>
    </w:r>
  </w:p>
  <w:p w14:paraId="386A0D77" w14:textId="77777777" w:rsidR="005502AF" w:rsidRPr="00797B3F" w:rsidRDefault="005502AF" w:rsidP="00875CCC">
    <w:pPr>
      <w:pStyle w:val="Kopfzeile"/>
      <w:tabs>
        <w:tab w:val="clear" w:pos="4536"/>
        <w:tab w:val="left" w:pos="6804"/>
      </w:tabs>
      <w:ind w:right="-3347"/>
      <w:jc w:val="both"/>
      <w:rPr>
        <w:rFonts w:ascii="Arial" w:hAnsi="Arial" w:cs="Arial"/>
        <w:noProof/>
        <w:sz w:val="26"/>
        <w:szCs w:val="26"/>
        <w:lang w:eastAsia="de-DE"/>
      </w:rPr>
    </w:pPr>
    <w:r w:rsidRPr="00797B3F">
      <w:rPr>
        <w:rFonts w:ascii="Arial" w:hAnsi="Arial" w:cs="Arial"/>
        <w:noProof/>
        <w:sz w:val="26"/>
        <w:szCs w:val="26"/>
        <w:lang w:eastAsia="de-DE"/>
      </w:rPr>
      <w:drawing>
        <wp:anchor distT="0" distB="0" distL="114300" distR="114300" simplePos="0" relativeHeight="251659264" behindDoc="0" locked="0" layoutInCell="1" allowOverlap="1" wp14:anchorId="4A9267F4" wp14:editId="6DAAC7D7">
          <wp:simplePos x="0" y="0"/>
          <wp:positionH relativeFrom="column">
            <wp:posOffset>4428490</wp:posOffset>
          </wp:positionH>
          <wp:positionV relativeFrom="paragraph">
            <wp:posOffset>0</wp:posOffset>
          </wp:positionV>
          <wp:extent cx="1699895" cy="548005"/>
          <wp:effectExtent l="0" t="0" r="1905" b="10795"/>
          <wp:wrapNone/>
          <wp:docPr id="3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ienerberger_UZ_Baustoffloesungen_300_dpi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9895" cy="548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7935290" w14:textId="77777777" w:rsidR="005502AF" w:rsidRPr="00797B3F" w:rsidRDefault="005502AF" w:rsidP="00875CCC">
    <w:pPr>
      <w:pStyle w:val="Kopfzeile"/>
      <w:tabs>
        <w:tab w:val="left" w:pos="6804"/>
      </w:tabs>
      <w:ind w:right="-3347"/>
      <w:rPr>
        <w:rFonts w:ascii="Arial" w:hAnsi="Arial" w:cs="Arial"/>
        <w:b/>
        <w:color w:val="800000"/>
        <w:sz w:val="26"/>
        <w:szCs w:val="26"/>
      </w:rPr>
    </w:pPr>
  </w:p>
  <w:p w14:paraId="49D35154" w14:textId="77777777" w:rsidR="005502AF" w:rsidRPr="002525DB" w:rsidRDefault="005502AF" w:rsidP="00875CCC">
    <w:pPr>
      <w:pStyle w:val="Kopfzeile"/>
      <w:tabs>
        <w:tab w:val="left" w:pos="6804"/>
      </w:tabs>
      <w:ind w:right="-3347"/>
      <w:rPr>
        <w:rFonts w:ascii="Arial" w:hAnsi="Arial"/>
        <w:b/>
        <w:color w:val="800000"/>
        <w:sz w:val="26"/>
        <w:szCs w:val="26"/>
      </w:rPr>
    </w:pPr>
    <w:r w:rsidRPr="002525DB">
      <w:rPr>
        <w:rFonts w:ascii="Arial" w:hAnsi="Arial"/>
        <w:b/>
        <w:color w:val="800000"/>
        <w:sz w:val="26"/>
        <w:szCs w:val="26"/>
      </w:rPr>
      <w:t>Pressemitteilung</w:t>
    </w:r>
  </w:p>
  <w:p w14:paraId="4AE3D663" w14:textId="77777777" w:rsidR="005502AF" w:rsidRPr="009B7AD7" w:rsidRDefault="005502AF" w:rsidP="00875CCC">
    <w:pPr>
      <w:pStyle w:val="Kopfzeile"/>
      <w:rPr>
        <w:rFonts w:ascii="Arial" w:hAnsi="Arial" w:cs="Arial"/>
        <w:szCs w:val="28"/>
      </w:rPr>
    </w:pPr>
    <w:r>
      <w:rPr>
        <w:rFonts w:ascii="Arial" w:hAnsi="Arial" w:cs="Arial"/>
        <w:noProof/>
        <w:sz w:val="28"/>
        <w:szCs w:val="28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C178E4" wp14:editId="5847B159">
              <wp:simplePos x="0" y="0"/>
              <wp:positionH relativeFrom="column">
                <wp:posOffset>4191000</wp:posOffset>
              </wp:positionH>
              <wp:positionV relativeFrom="paragraph">
                <wp:posOffset>320675</wp:posOffset>
              </wp:positionV>
              <wp:extent cx="25400" cy="8417560"/>
              <wp:effectExtent l="0" t="0" r="31750" b="21590"/>
              <wp:wrapNone/>
              <wp:docPr id="4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400" cy="841756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94130C"/>
                        </a:solidFill>
                        <a:round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9094CD3" id="Line 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pt,25.25pt" to="332pt,6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" strokecolor="#94130c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1717B3C"/>
    <w:multiLevelType w:val="multilevel"/>
    <w:tmpl w:val="DA966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B75E5B"/>
    <w:multiLevelType w:val="hybridMultilevel"/>
    <w:tmpl w:val="31F4C5A0"/>
    <w:lvl w:ilvl="0" w:tplc="03FAD7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2483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2AF1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C8F4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3EAE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1A5D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16BD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486D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D6D2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345E1D"/>
    <w:multiLevelType w:val="hybridMultilevel"/>
    <w:tmpl w:val="835011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2E69BA"/>
    <w:multiLevelType w:val="hybridMultilevel"/>
    <w:tmpl w:val="D700DC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4253D4"/>
    <w:multiLevelType w:val="hybridMultilevel"/>
    <w:tmpl w:val="67E66D0E"/>
    <w:lvl w:ilvl="0" w:tplc="4A3C31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3E444C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88432E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E2DA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D236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12E6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5E051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7E2C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B4F3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33AB6187"/>
    <w:multiLevelType w:val="hybridMultilevel"/>
    <w:tmpl w:val="7270A8B2"/>
    <w:lvl w:ilvl="0" w:tplc="646E2B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808B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3846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64B6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9C59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A69D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B02B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D245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C478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5D43DD1"/>
    <w:multiLevelType w:val="hybridMultilevel"/>
    <w:tmpl w:val="7B4462C2"/>
    <w:lvl w:ilvl="0" w:tplc="18747E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FA4D5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16D4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9E211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18E97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9C7A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7806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3277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2CBF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8B0EB6"/>
    <w:multiLevelType w:val="hybridMultilevel"/>
    <w:tmpl w:val="F4727CE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20448C"/>
    <w:multiLevelType w:val="hybridMultilevel"/>
    <w:tmpl w:val="E4A665CA"/>
    <w:lvl w:ilvl="0" w:tplc="6AFCBA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C4FA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BA4D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8C5B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DA0B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502E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EC69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5A95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B456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06B1372"/>
    <w:multiLevelType w:val="multilevel"/>
    <w:tmpl w:val="3F728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A046C6"/>
    <w:multiLevelType w:val="hybridMultilevel"/>
    <w:tmpl w:val="A1D29F9A"/>
    <w:lvl w:ilvl="0" w:tplc="5A4ECD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76AC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C88E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5A3F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EC0A7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0E2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D202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5A6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28ED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F14B3C"/>
    <w:multiLevelType w:val="multilevel"/>
    <w:tmpl w:val="270E9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280C1C"/>
    <w:multiLevelType w:val="hybridMultilevel"/>
    <w:tmpl w:val="92E6EED2"/>
    <w:lvl w:ilvl="0" w:tplc="73D401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A684B4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2A5DE8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B892F2"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20953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CE012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9626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6285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2406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4E3E591B"/>
    <w:multiLevelType w:val="hybridMultilevel"/>
    <w:tmpl w:val="7362F4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3B4D19"/>
    <w:multiLevelType w:val="hybridMultilevel"/>
    <w:tmpl w:val="F0F698EC"/>
    <w:lvl w:ilvl="0" w:tplc="449A5A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FC01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0AF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5C8CE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C47F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FAA8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2E272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6CF9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014BF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52247782"/>
    <w:multiLevelType w:val="multilevel"/>
    <w:tmpl w:val="01209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37043F6"/>
    <w:multiLevelType w:val="hybridMultilevel"/>
    <w:tmpl w:val="FAF2CD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EA6D8D"/>
    <w:multiLevelType w:val="multilevel"/>
    <w:tmpl w:val="0C965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DF25584"/>
    <w:multiLevelType w:val="hybridMultilevel"/>
    <w:tmpl w:val="F4E80A56"/>
    <w:lvl w:ilvl="0" w:tplc="379472FE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CC7651"/>
    <w:multiLevelType w:val="hybridMultilevel"/>
    <w:tmpl w:val="8B76D132"/>
    <w:lvl w:ilvl="0" w:tplc="215656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2CFD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7238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725F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82768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B8EB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AA23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1AF9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D0BE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90F4484"/>
    <w:multiLevelType w:val="hybridMultilevel"/>
    <w:tmpl w:val="587621D4"/>
    <w:lvl w:ilvl="0" w:tplc="0BB438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9800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3A2272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48C5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50B7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C635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3A92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4800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00E62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6CE13924"/>
    <w:multiLevelType w:val="hybridMultilevel"/>
    <w:tmpl w:val="AF5264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F40502"/>
    <w:multiLevelType w:val="multilevel"/>
    <w:tmpl w:val="7D663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8C72A3B"/>
    <w:multiLevelType w:val="hybridMultilevel"/>
    <w:tmpl w:val="8938CDD8"/>
    <w:lvl w:ilvl="0" w:tplc="6B3680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E485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836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A678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FE4B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66F9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9283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4230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D2D4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2"/>
  </w:num>
  <w:num w:numId="5">
    <w:abstractNumId w:val="10"/>
  </w:num>
  <w:num w:numId="6">
    <w:abstractNumId w:val="23"/>
  </w:num>
  <w:num w:numId="7">
    <w:abstractNumId w:val="19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2"/>
  </w:num>
  <w:num w:numId="11">
    <w:abstractNumId w:val="14"/>
  </w:num>
  <w:num w:numId="12">
    <w:abstractNumId w:val="17"/>
  </w:num>
  <w:num w:numId="13">
    <w:abstractNumId w:val="18"/>
  </w:num>
  <w:num w:numId="14">
    <w:abstractNumId w:val="1"/>
  </w:num>
  <w:num w:numId="15">
    <w:abstractNumId w:val="16"/>
  </w:num>
  <w:num w:numId="16">
    <w:abstractNumId w:val="24"/>
  </w:num>
  <w:num w:numId="17">
    <w:abstractNumId w:val="21"/>
  </w:num>
  <w:num w:numId="18">
    <w:abstractNumId w:val="15"/>
  </w:num>
  <w:num w:numId="19">
    <w:abstractNumId w:val="13"/>
  </w:num>
  <w:num w:numId="20">
    <w:abstractNumId w:val="5"/>
  </w:num>
  <w:num w:numId="21">
    <w:abstractNumId w:val="11"/>
  </w:num>
  <w:num w:numId="22">
    <w:abstractNumId w:val="20"/>
  </w:num>
  <w:num w:numId="23">
    <w:abstractNumId w:val="6"/>
  </w:num>
  <w:num w:numId="24">
    <w:abstractNumId w:val="2"/>
  </w:num>
  <w:num w:numId="25">
    <w:abstractNumId w:val="9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DE" w:vendorID="64" w:dllVersion="4096" w:nlCheck="1" w:checkStyle="0"/>
  <w:activeWritingStyle w:appName="MSWord" w:lang="it-IT" w:vendorID="64" w:dllVersion="4096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F83"/>
    <w:rsid w:val="000015C6"/>
    <w:rsid w:val="00003572"/>
    <w:rsid w:val="00003B43"/>
    <w:rsid w:val="000041EB"/>
    <w:rsid w:val="00004CB4"/>
    <w:rsid w:val="000055C4"/>
    <w:rsid w:val="0000703C"/>
    <w:rsid w:val="0000708D"/>
    <w:rsid w:val="00007418"/>
    <w:rsid w:val="0000767F"/>
    <w:rsid w:val="000147F3"/>
    <w:rsid w:val="0001496D"/>
    <w:rsid w:val="00014F83"/>
    <w:rsid w:val="000152AF"/>
    <w:rsid w:val="00016936"/>
    <w:rsid w:val="00016DB1"/>
    <w:rsid w:val="00017D5D"/>
    <w:rsid w:val="0002127E"/>
    <w:rsid w:val="000231EB"/>
    <w:rsid w:val="0002356D"/>
    <w:rsid w:val="00025110"/>
    <w:rsid w:val="000278F9"/>
    <w:rsid w:val="000338DB"/>
    <w:rsid w:val="00034D60"/>
    <w:rsid w:val="00037041"/>
    <w:rsid w:val="00041012"/>
    <w:rsid w:val="0004150A"/>
    <w:rsid w:val="000419E7"/>
    <w:rsid w:val="00042257"/>
    <w:rsid w:val="000425E3"/>
    <w:rsid w:val="00042A0D"/>
    <w:rsid w:val="00042DE6"/>
    <w:rsid w:val="00045304"/>
    <w:rsid w:val="00047222"/>
    <w:rsid w:val="0004773F"/>
    <w:rsid w:val="00047C9C"/>
    <w:rsid w:val="00047CE4"/>
    <w:rsid w:val="0005070E"/>
    <w:rsid w:val="00050D67"/>
    <w:rsid w:val="0005106C"/>
    <w:rsid w:val="000514A9"/>
    <w:rsid w:val="000518BB"/>
    <w:rsid w:val="000525F0"/>
    <w:rsid w:val="000542C6"/>
    <w:rsid w:val="00054505"/>
    <w:rsid w:val="00056167"/>
    <w:rsid w:val="00056433"/>
    <w:rsid w:val="0005679A"/>
    <w:rsid w:val="00056B9B"/>
    <w:rsid w:val="00056C6B"/>
    <w:rsid w:val="0005708D"/>
    <w:rsid w:val="000623C4"/>
    <w:rsid w:val="000651F1"/>
    <w:rsid w:val="00065CA5"/>
    <w:rsid w:val="000669EA"/>
    <w:rsid w:val="00067E08"/>
    <w:rsid w:val="00071B1A"/>
    <w:rsid w:val="0007354B"/>
    <w:rsid w:val="0007464E"/>
    <w:rsid w:val="00074E96"/>
    <w:rsid w:val="0007754E"/>
    <w:rsid w:val="000801B2"/>
    <w:rsid w:val="000803A5"/>
    <w:rsid w:val="0008171A"/>
    <w:rsid w:val="00083FA5"/>
    <w:rsid w:val="000840AF"/>
    <w:rsid w:val="00086134"/>
    <w:rsid w:val="00087B7F"/>
    <w:rsid w:val="00090026"/>
    <w:rsid w:val="00090DF1"/>
    <w:rsid w:val="00090F9A"/>
    <w:rsid w:val="00092499"/>
    <w:rsid w:val="000928D3"/>
    <w:rsid w:val="00095BC8"/>
    <w:rsid w:val="00096879"/>
    <w:rsid w:val="0009760F"/>
    <w:rsid w:val="000A02C6"/>
    <w:rsid w:val="000A0C99"/>
    <w:rsid w:val="000A0EC2"/>
    <w:rsid w:val="000A17E1"/>
    <w:rsid w:val="000A2CA9"/>
    <w:rsid w:val="000A2F2C"/>
    <w:rsid w:val="000A449B"/>
    <w:rsid w:val="000A47FC"/>
    <w:rsid w:val="000A6A11"/>
    <w:rsid w:val="000A6F25"/>
    <w:rsid w:val="000B1821"/>
    <w:rsid w:val="000B21FF"/>
    <w:rsid w:val="000B42F6"/>
    <w:rsid w:val="000B4870"/>
    <w:rsid w:val="000B4A64"/>
    <w:rsid w:val="000B503C"/>
    <w:rsid w:val="000B57E7"/>
    <w:rsid w:val="000B64BD"/>
    <w:rsid w:val="000B6D76"/>
    <w:rsid w:val="000B736F"/>
    <w:rsid w:val="000B7669"/>
    <w:rsid w:val="000B7D32"/>
    <w:rsid w:val="000C0768"/>
    <w:rsid w:val="000C076C"/>
    <w:rsid w:val="000C1389"/>
    <w:rsid w:val="000C59E4"/>
    <w:rsid w:val="000C5EC7"/>
    <w:rsid w:val="000C67AA"/>
    <w:rsid w:val="000D0CA8"/>
    <w:rsid w:val="000D15D0"/>
    <w:rsid w:val="000D1B95"/>
    <w:rsid w:val="000D3CAC"/>
    <w:rsid w:val="000D46E6"/>
    <w:rsid w:val="000D498F"/>
    <w:rsid w:val="000D5014"/>
    <w:rsid w:val="000D52BA"/>
    <w:rsid w:val="000D597F"/>
    <w:rsid w:val="000D6368"/>
    <w:rsid w:val="000D6619"/>
    <w:rsid w:val="000D7A41"/>
    <w:rsid w:val="000E0C09"/>
    <w:rsid w:val="000E3258"/>
    <w:rsid w:val="000E4E83"/>
    <w:rsid w:val="000E544E"/>
    <w:rsid w:val="000E5F5B"/>
    <w:rsid w:val="000F0BF8"/>
    <w:rsid w:val="000F3851"/>
    <w:rsid w:val="000F3F30"/>
    <w:rsid w:val="000F5F7A"/>
    <w:rsid w:val="000F700C"/>
    <w:rsid w:val="000F716C"/>
    <w:rsid w:val="000F77D5"/>
    <w:rsid w:val="000F7C94"/>
    <w:rsid w:val="0010014C"/>
    <w:rsid w:val="001003AA"/>
    <w:rsid w:val="00106305"/>
    <w:rsid w:val="00106AC6"/>
    <w:rsid w:val="00106B5C"/>
    <w:rsid w:val="00106B5D"/>
    <w:rsid w:val="001070AC"/>
    <w:rsid w:val="0011013A"/>
    <w:rsid w:val="00112234"/>
    <w:rsid w:val="0011384E"/>
    <w:rsid w:val="00113E3A"/>
    <w:rsid w:val="0011552A"/>
    <w:rsid w:val="001160CE"/>
    <w:rsid w:val="001164AF"/>
    <w:rsid w:val="0012214D"/>
    <w:rsid w:val="00122C8F"/>
    <w:rsid w:val="00123161"/>
    <w:rsid w:val="00123FDB"/>
    <w:rsid w:val="00124E67"/>
    <w:rsid w:val="00124F71"/>
    <w:rsid w:val="0012525F"/>
    <w:rsid w:val="00126091"/>
    <w:rsid w:val="001262DA"/>
    <w:rsid w:val="00126FEC"/>
    <w:rsid w:val="00127A95"/>
    <w:rsid w:val="00130B43"/>
    <w:rsid w:val="00131502"/>
    <w:rsid w:val="00132AD4"/>
    <w:rsid w:val="00133013"/>
    <w:rsid w:val="001342A8"/>
    <w:rsid w:val="00135253"/>
    <w:rsid w:val="001352E6"/>
    <w:rsid w:val="00136DFB"/>
    <w:rsid w:val="00141E6E"/>
    <w:rsid w:val="00141F51"/>
    <w:rsid w:val="001423D8"/>
    <w:rsid w:val="001437F4"/>
    <w:rsid w:val="00144366"/>
    <w:rsid w:val="001447A9"/>
    <w:rsid w:val="00147CCF"/>
    <w:rsid w:val="00151121"/>
    <w:rsid w:val="00151EFE"/>
    <w:rsid w:val="0015243C"/>
    <w:rsid w:val="0015253A"/>
    <w:rsid w:val="00152772"/>
    <w:rsid w:val="00152C08"/>
    <w:rsid w:val="0015489D"/>
    <w:rsid w:val="00156D78"/>
    <w:rsid w:val="001571A6"/>
    <w:rsid w:val="0016204E"/>
    <w:rsid w:val="0016265D"/>
    <w:rsid w:val="00162E63"/>
    <w:rsid w:val="001633C0"/>
    <w:rsid w:val="00163C87"/>
    <w:rsid w:val="00164054"/>
    <w:rsid w:val="00164401"/>
    <w:rsid w:val="001650C6"/>
    <w:rsid w:val="00165579"/>
    <w:rsid w:val="001655BE"/>
    <w:rsid w:val="00171DD6"/>
    <w:rsid w:val="00173D4A"/>
    <w:rsid w:val="00175339"/>
    <w:rsid w:val="00175581"/>
    <w:rsid w:val="001758FD"/>
    <w:rsid w:val="00176D59"/>
    <w:rsid w:val="0017798B"/>
    <w:rsid w:val="00180200"/>
    <w:rsid w:val="00180481"/>
    <w:rsid w:val="00180EA7"/>
    <w:rsid w:val="001823EA"/>
    <w:rsid w:val="00184F81"/>
    <w:rsid w:val="00187A02"/>
    <w:rsid w:val="0019102E"/>
    <w:rsid w:val="0019126C"/>
    <w:rsid w:val="001921BF"/>
    <w:rsid w:val="0019268F"/>
    <w:rsid w:val="00192BE7"/>
    <w:rsid w:val="001932FE"/>
    <w:rsid w:val="00193F28"/>
    <w:rsid w:val="001965C2"/>
    <w:rsid w:val="00196FB5"/>
    <w:rsid w:val="001A06B8"/>
    <w:rsid w:val="001A18F6"/>
    <w:rsid w:val="001A2FF4"/>
    <w:rsid w:val="001A52AF"/>
    <w:rsid w:val="001A6C2E"/>
    <w:rsid w:val="001A76BA"/>
    <w:rsid w:val="001A79DB"/>
    <w:rsid w:val="001B1D33"/>
    <w:rsid w:val="001B23A8"/>
    <w:rsid w:val="001B2772"/>
    <w:rsid w:val="001B2873"/>
    <w:rsid w:val="001B417C"/>
    <w:rsid w:val="001B4249"/>
    <w:rsid w:val="001B600E"/>
    <w:rsid w:val="001C0308"/>
    <w:rsid w:val="001C080B"/>
    <w:rsid w:val="001C1CD1"/>
    <w:rsid w:val="001C25A8"/>
    <w:rsid w:val="001C2C96"/>
    <w:rsid w:val="001C44DC"/>
    <w:rsid w:val="001C457F"/>
    <w:rsid w:val="001C4637"/>
    <w:rsid w:val="001C52B8"/>
    <w:rsid w:val="001C5962"/>
    <w:rsid w:val="001C6007"/>
    <w:rsid w:val="001C6ED4"/>
    <w:rsid w:val="001D0692"/>
    <w:rsid w:val="001D0A3F"/>
    <w:rsid w:val="001D35C5"/>
    <w:rsid w:val="001D68B7"/>
    <w:rsid w:val="001D76F3"/>
    <w:rsid w:val="001E08C4"/>
    <w:rsid w:val="001E1522"/>
    <w:rsid w:val="001E17E1"/>
    <w:rsid w:val="001E3099"/>
    <w:rsid w:val="001E3FC5"/>
    <w:rsid w:val="001E3FF3"/>
    <w:rsid w:val="001E406D"/>
    <w:rsid w:val="001E4F1C"/>
    <w:rsid w:val="001E6576"/>
    <w:rsid w:val="001E74AC"/>
    <w:rsid w:val="001F1132"/>
    <w:rsid w:val="001F1B93"/>
    <w:rsid w:val="001F239E"/>
    <w:rsid w:val="001F33C1"/>
    <w:rsid w:val="001F46ED"/>
    <w:rsid w:val="001F641B"/>
    <w:rsid w:val="001F666E"/>
    <w:rsid w:val="001F6A6B"/>
    <w:rsid w:val="001F79E3"/>
    <w:rsid w:val="002000B8"/>
    <w:rsid w:val="00200893"/>
    <w:rsid w:val="00201B36"/>
    <w:rsid w:val="00202B4D"/>
    <w:rsid w:val="002043DB"/>
    <w:rsid w:val="00204A2E"/>
    <w:rsid w:val="00206EE2"/>
    <w:rsid w:val="00210679"/>
    <w:rsid w:val="00210CD7"/>
    <w:rsid w:val="00210F13"/>
    <w:rsid w:val="00211028"/>
    <w:rsid w:val="00211A92"/>
    <w:rsid w:val="00212166"/>
    <w:rsid w:val="00213E0D"/>
    <w:rsid w:val="002141C5"/>
    <w:rsid w:val="00214B32"/>
    <w:rsid w:val="00215FEE"/>
    <w:rsid w:val="00216124"/>
    <w:rsid w:val="00216A70"/>
    <w:rsid w:val="00217196"/>
    <w:rsid w:val="0021795B"/>
    <w:rsid w:val="00220254"/>
    <w:rsid w:val="00220847"/>
    <w:rsid w:val="002218D1"/>
    <w:rsid w:val="00221DD0"/>
    <w:rsid w:val="00221F6D"/>
    <w:rsid w:val="00224B97"/>
    <w:rsid w:val="00225C96"/>
    <w:rsid w:val="00227393"/>
    <w:rsid w:val="00227526"/>
    <w:rsid w:val="0022770C"/>
    <w:rsid w:val="00230C7A"/>
    <w:rsid w:val="00231DE5"/>
    <w:rsid w:val="00235080"/>
    <w:rsid w:val="002357B2"/>
    <w:rsid w:val="002360FF"/>
    <w:rsid w:val="00236611"/>
    <w:rsid w:val="00236621"/>
    <w:rsid w:val="00236F3D"/>
    <w:rsid w:val="002377BB"/>
    <w:rsid w:val="002379D8"/>
    <w:rsid w:val="00240639"/>
    <w:rsid w:val="00240A00"/>
    <w:rsid w:val="00240CBB"/>
    <w:rsid w:val="00241CBF"/>
    <w:rsid w:val="00241D6C"/>
    <w:rsid w:val="00241DDB"/>
    <w:rsid w:val="00242EE1"/>
    <w:rsid w:val="00243184"/>
    <w:rsid w:val="00243341"/>
    <w:rsid w:val="0024357E"/>
    <w:rsid w:val="00243D32"/>
    <w:rsid w:val="00243EEF"/>
    <w:rsid w:val="0024582E"/>
    <w:rsid w:val="00246379"/>
    <w:rsid w:val="00246C09"/>
    <w:rsid w:val="00246FD2"/>
    <w:rsid w:val="0024788D"/>
    <w:rsid w:val="00250DFB"/>
    <w:rsid w:val="00251F3A"/>
    <w:rsid w:val="002525DB"/>
    <w:rsid w:val="00253362"/>
    <w:rsid w:val="002543DE"/>
    <w:rsid w:val="002548B5"/>
    <w:rsid w:val="00254940"/>
    <w:rsid w:val="002554D3"/>
    <w:rsid w:val="0025578E"/>
    <w:rsid w:val="00255A7E"/>
    <w:rsid w:val="00260806"/>
    <w:rsid w:val="00260DEA"/>
    <w:rsid w:val="00262193"/>
    <w:rsid w:val="00262CDB"/>
    <w:rsid w:val="00263065"/>
    <w:rsid w:val="002659B5"/>
    <w:rsid w:val="00265B17"/>
    <w:rsid w:val="00266067"/>
    <w:rsid w:val="00266CD3"/>
    <w:rsid w:val="00267EC8"/>
    <w:rsid w:val="00271128"/>
    <w:rsid w:val="00273084"/>
    <w:rsid w:val="0027364E"/>
    <w:rsid w:val="00274098"/>
    <w:rsid w:val="00275B2D"/>
    <w:rsid w:val="00276738"/>
    <w:rsid w:val="002836FF"/>
    <w:rsid w:val="00284109"/>
    <w:rsid w:val="00284770"/>
    <w:rsid w:val="00286A0C"/>
    <w:rsid w:val="00287831"/>
    <w:rsid w:val="00287F39"/>
    <w:rsid w:val="0029129D"/>
    <w:rsid w:val="00291CF7"/>
    <w:rsid w:val="00294F4B"/>
    <w:rsid w:val="0029583B"/>
    <w:rsid w:val="002959C7"/>
    <w:rsid w:val="00297F9B"/>
    <w:rsid w:val="002A0110"/>
    <w:rsid w:val="002A0B41"/>
    <w:rsid w:val="002A100A"/>
    <w:rsid w:val="002A39B6"/>
    <w:rsid w:val="002A4A39"/>
    <w:rsid w:val="002A5A4A"/>
    <w:rsid w:val="002A5C66"/>
    <w:rsid w:val="002A68FD"/>
    <w:rsid w:val="002A6A96"/>
    <w:rsid w:val="002A75CE"/>
    <w:rsid w:val="002A7C69"/>
    <w:rsid w:val="002A7DEF"/>
    <w:rsid w:val="002B0040"/>
    <w:rsid w:val="002B1162"/>
    <w:rsid w:val="002B2786"/>
    <w:rsid w:val="002B36F5"/>
    <w:rsid w:val="002B3B83"/>
    <w:rsid w:val="002B3D8A"/>
    <w:rsid w:val="002B3DD3"/>
    <w:rsid w:val="002C0BC6"/>
    <w:rsid w:val="002C0DDD"/>
    <w:rsid w:val="002C1A0E"/>
    <w:rsid w:val="002C2B9D"/>
    <w:rsid w:val="002C37E7"/>
    <w:rsid w:val="002C6C1A"/>
    <w:rsid w:val="002C7B4F"/>
    <w:rsid w:val="002D07CA"/>
    <w:rsid w:val="002D1154"/>
    <w:rsid w:val="002D2FA3"/>
    <w:rsid w:val="002D33D1"/>
    <w:rsid w:val="002D599F"/>
    <w:rsid w:val="002D6E6B"/>
    <w:rsid w:val="002D7204"/>
    <w:rsid w:val="002D7360"/>
    <w:rsid w:val="002D7D88"/>
    <w:rsid w:val="002E00E1"/>
    <w:rsid w:val="002E05A3"/>
    <w:rsid w:val="002E08DC"/>
    <w:rsid w:val="002E0A77"/>
    <w:rsid w:val="002E2303"/>
    <w:rsid w:val="002E316C"/>
    <w:rsid w:val="002E39CB"/>
    <w:rsid w:val="002E4759"/>
    <w:rsid w:val="002E61D1"/>
    <w:rsid w:val="002E6E22"/>
    <w:rsid w:val="002F0F3E"/>
    <w:rsid w:val="002F1BA4"/>
    <w:rsid w:val="002F1DC8"/>
    <w:rsid w:val="002F29E0"/>
    <w:rsid w:val="002F3799"/>
    <w:rsid w:val="002F4557"/>
    <w:rsid w:val="002F4EFC"/>
    <w:rsid w:val="002F5FD6"/>
    <w:rsid w:val="002F6603"/>
    <w:rsid w:val="002F6B9E"/>
    <w:rsid w:val="002F7233"/>
    <w:rsid w:val="002F78A6"/>
    <w:rsid w:val="0030041C"/>
    <w:rsid w:val="00300994"/>
    <w:rsid w:val="00301281"/>
    <w:rsid w:val="00301337"/>
    <w:rsid w:val="0030151F"/>
    <w:rsid w:val="003024F0"/>
    <w:rsid w:val="00305134"/>
    <w:rsid w:val="00305E9F"/>
    <w:rsid w:val="003064CC"/>
    <w:rsid w:val="003079C8"/>
    <w:rsid w:val="00307C0C"/>
    <w:rsid w:val="00310FA0"/>
    <w:rsid w:val="003121FA"/>
    <w:rsid w:val="0031260C"/>
    <w:rsid w:val="00312789"/>
    <w:rsid w:val="0031312F"/>
    <w:rsid w:val="00313D3D"/>
    <w:rsid w:val="003178F3"/>
    <w:rsid w:val="00317F01"/>
    <w:rsid w:val="00317FC0"/>
    <w:rsid w:val="00320FCF"/>
    <w:rsid w:val="0032334D"/>
    <w:rsid w:val="00324855"/>
    <w:rsid w:val="00324E13"/>
    <w:rsid w:val="00325754"/>
    <w:rsid w:val="00325BB6"/>
    <w:rsid w:val="00325D3D"/>
    <w:rsid w:val="003260A4"/>
    <w:rsid w:val="003278F5"/>
    <w:rsid w:val="003279ED"/>
    <w:rsid w:val="0033093B"/>
    <w:rsid w:val="00331845"/>
    <w:rsid w:val="003320CA"/>
    <w:rsid w:val="00332D34"/>
    <w:rsid w:val="00333EF4"/>
    <w:rsid w:val="00334514"/>
    <w:rsid w:val="00334A4D"/>
    <w:rsid w:val="00334F5E"/>
    <w:rsid w:val="0033548B"/>
    <w:rsid w:val="00336939"/>
    <w:rsid w:val="00336FCD"/>
    <w:rsid w:val="00337A55"/>
    <w:rsid w:val="00340E77"/>
    <w:rsid w:val="00341FAF"/>
    <w:rsid w:val="00342102"/>
    <w:rsid w:val="00342204"/>
    <w:rsid w:val="003436CB"/>
    <w:rsid w:val="00344151"/>
    <w:rsid w:val="00344719"/>
    <w:rsid w:val="00344D9F"/>
    <w:rsid w:val="00345B9F"/>
    <w:rsid w:val="00347075"/>
    <w:rsid w:val="00350B61"/>
    <w:rsid w:val="003526C4"/>
    <w:rsid w:val="003529C2"/>
    <w:rsid w:val="00354E4D"/>
    <w:rsid w:val="0035516E"/>
    <w:rsid w:val="00355AF9"/>
    <w:rsid w:val="00355BE8"/>
    <w:rsid w:val="003562AC"/>
    <w:rsid w:val="00356C96"/>
    <w:rsid w:val="003578F4"/>
    <w:rsid w:val="00357C9D"/>
    <w:rsid w:val="00357DDF"/>
    <w:rsid w:val="003604AA"/>
    <w:rsid w:val="00361973"/>
    <w:rsid w:val="00363ACF"/>
    <w:rsid w:val="00364160"/>
    <w:rsid w:val="003653DB"/>
    <w:rsid w:val="00365B37"/>
    <w:rsid w:val="0036642B"/>
    <w:rsid w:val="00370718"/>
    <w:rsid w:val="00370C7C"/>
    <w:rsid w:val="00371809"/>
    <w:rsid w:val="00371D91"/>
    <w:rsid w:val="003728AB"/>
    <w:rsid w:val="003763A7"/>
    <w:rsid w:val="00377C29"/>
    <w:rsid w:val="00381499"/>
    <w:rsid w:val="0038189C"/>
    <w:rsid w:val="0038336E"/>
    <w:rsid w:val="003843D1"/>
    <w:rsid w:val="00384A7B"/>
    <w:rsid w:val="00385EB6"/>
    <w:rsid w:val="003862A6"/>
    <w:rsid w:val="003862D4"/>
    <w:rsid w:val="0038737F"/>
    <w:rsid w:val="00387AE3"/>
    <w:rsid w:val="00387BBF"/>
    <w:rsid w:val="00391CA6"/>
    <w:rsid w:val="00391CD9"/>
    <w:rsid w:val="00391FFA"/>
    <w:rsid w:val="00392217"/>
    <w:rsid w:val="00393B56"/>
    <w:rsid w:val="003949A5"/>
    <w:rsid w:val="00394C87"/>
    <w:rsid w:val="003954DA"/>
    <w:rsid w:val="00395E6B"/>
    <w:rsid w:val="00395F49"/>
    <w:rsid w:val="00396119"/>
    <w:rsid w:val="00396600"/>
    <w:rsid w:val="00397F0E"/>
    <w:rsid w:val="003A0061"/>
    <w:rsid w:val="003A0286"/>
    <w:rsid w:val="003A03BE"/>
    <w:rsid w:val="003A072F"/>
    <w:rsid w:val="003A10DA"/>
    <w:rsid w:val="003A2F4A"/>
    <w:rsid w:val="003A3606"/>
    <w:rsid w:val="003A3645"/>
    <w:rsid w:val="003A3F43"/>
    <w:rsid w:val="003A56D4"/>
    <w:rsid w:val="003A58D0"/>
    <w:rsid w:val="003A7639"/>
    <w:rsid w:val="003B008A"/>
    <w:rsid w:val="003B083C"/>
    <w:rsid w:val="003B1111"/>
    <w:rsid w:val="003B21CC"/>
    <w:rsid w:val="003B238E"/>
    <w:rsid w:val="003B3EDF"/>
    <w:rsid w:val="003B4F8A"/>
    <w:rsid w:val="003C0B3A"/>
    <w:rsid w:val="003C182E"/>
    <w:rsid w:val="003C18D9"/>
    <w:rsid w:val="003C2294"/>
    <w:rsid w:val="003C2590"/>
    <w:rsid w:val="003C3B04"/>
    <w:rsid w:val="003C3E59"/>
    <w:rsid w:val="003C72E7"/>
    <w:rsid w:val="003C7A79"/>
    <w:rsid w:val="003C7B2D"/>
    <w:rsid w:val="003D02C4"/>
    <w:rsid w:val="003D03F4"/>
    <w:rsid w:val="003D130D"/>
    <w:rsid w:val="003D142F"/>
    <w:rsid w:val="003D1E02"/>
    <w:rsid w:val="003D2696"/>
    <w:rsid w:val="003D325A"/>
    <w:rsid w:val="003D3455"/>
    <w:rsid w:val="003D3729"/>
    <w:rsid w:val="003D3DB0"/>
    <w:rsid w:val="003D4BCC"/>
    <w:rsid w:val="003D6765"/>
    <w:rsid w:val="003E0BE1"/>
    <w:rsid w:val="003E190A"/>
    <w:rsid w:val="003E246C"/>
    <w:rsid w:val="003E3720"/>
    <w:rsid w:val="003E4D68"/>
    <w:rsid w:val="003E63C4"/>
    <w:rsid w:val="003F0AAB"/>
    <w:rsid w:val="003F18F6"/>
    <w:rsid w:val="003F2239"/>
    <w:rsid w:val="003F42DB"/>
    <w:rsid w:val="003F4C79"/>
    <w:rsid w:val="003F6A73"/>
    <w:rsid w:val="003F6F3A"/>
    <w:rsid w:val="003F7842"/>
    <w:rsid w:val="004034DA"/>
    <w:rsid w:val="00406164"/>
    <w:rsid w:val="004075CF"/>
    <w:rsid w:val="0041014F"/>
    <w:rsid w:val="004105A1"/>
    <w:rsid w:val="00410916"/>
    <w:rsid w:val="004113F1"/>
    <w:rsid w:val="00411B31"/>
    <w:rsid w:val="004132E3"/>
    <w:rsid w:val="004136A6"/>
    <w:rsid w:val="00414A7D"/>
    <w:rsid w:val="0041531D"/>
    <w:rsid w:val="00415400"/>
    <w:rsid w:val="00415D2B"/>
    <w:rsid w:val="00415F40"/>
    <w:rsid w:val="00416D8F"/>
    <w:rsid w:val="00422338"/>
    <w:rsid w:val="004224BA"/>
    <w:rsid w:val="00422607"/>
    <w:rsid w:val="0042332E"/>
    <w:rsid w:val="004235C2"/>
    <w:rsid w:val="004241B0"/>
    <w:rsid w:val="00427E4A"/>
    <w:rsid w:val="004310BC"/>
    <w:rsid w:val="0043176F"/>
    <w:rsid w:val="00431A8A"/>
    <w:rsid w:val="00431DAD"/>
    <w:rsid w:val="0043201A"/>
    <w:rsid w:val="00433439"/>
    <w:rsid w:val="00434EB4"/>
    <w:rsid w:val="00435221"/>
    <w:rsid w:val="004362C0"/>
    <w:rsid w:val="004363E9"/>
    <w:rsid w:val="00436B2F"/>
    <w:rsid w:val="004374E6"/>
    <w:rsid w:val="004405D8"/>
    <w:rsid w:val="00441173"/>
    <w:rsid w:val="0044388A"/>
    <w:rsid w:val="00443D9A"/>
    <w:rsid w:val="00444C14"/>
    <w:rsid w:val="004455A3"/>
    <w:rsid w:val="00445BC8"/>
    <w:rsid w:val="004504A7"/>
    <w:rsid w:val="00450AB5"/>
    <w:rsid w:val="00451358"/>
    <w:rsid w:val="00452F8A"/>
    <w:rsid w:val="00453A6E"/>
    <w:rsid w:val="00455CD2"/>
    <w:rsid w:val="00456822"/>
    <w:rsid w:val="00457855"/>
    <w:rsid w:val="00460808"/>
    <w:rsid w:val="00460968"/>
    <w:rsid w:val="004609F1"/>
    <w:rsid w:val="00461C8C"/>
    <w:rsid w:val="00461F6B"/>
    <w:rsid w:val="00462427"/>
    <w:rsid w:val="00462911"/>
    <w:rsid w:val="004632A3"/>
    <w:rsid w:val="00464C9B"/>
    <w:rsid w:val="0046537A"/>
    <w:rsid w:val="00465A14"/>
    <w:rsid w:val="0046730F"/>
    <w:rsid w:val="00470413"/>
    <w:rsid w:val="00472905"/>
    <w:rsid w:val="0047431B"/>
    <w:rsid w:val="004747ED"/>
    <w:rsid w:val="00474A99"/>
    <w:rsid w:val="00475440"/>
    <w:rsid w:val="004762B5"/>
    <w:rsid w:val="004762C0"/>
    <w:rsid w:val="00476A39"/>
    <w:rsid w:val="00477011"/>
    <w:rsid w:val="0047783D"/>
    <w:rsid w:val="00481151"/>
    <w:rsid w:val="00481856"/>
    <w:rsid w:val="00481A6F"/>
    <w:rsid w:val="00481B93"/>
    <w:rsid w:val="004849D2"/>
    <w:rsid w:val="004851FB"/>
    <w:rsid w:val="004869EC"/>
    <w:rsid w:val="00490D26"/>
    <w:rsid w:val="004914E1"/>
    <w:rsid w:val="00491882"/>
    <w:rsid w:val="00493243"/>
    <w:rsid w:val="0049374A"/>
    <w:rsid w:val="0049492F"/>
    <w:rsid w:val="00495FFD"/>
    <w:rsid w:val="00496F03"/>
    <w:rsid w:val="004A0355"/>
    <w:rsid w:val="004A09FA"/>
    <w:rsid w:val="004A1443"/>
    <w:rsid w:val="004A3499"/>
    <w:rsid w:val="004A3B00"/>
    <w:rsid w:val="004A406B"/>
    <w:rsid w:val="004A5A77"/>
    <w:rsid w:val="004A61EA"/>
    <w:rsid w:val="004A6CB0"/>
    <w:rsid w:val="004A72AE"/>
    <w:rsid w:val="004A789C"/>
    <w:rsid w:val="004B01B1"/>
    <w:rsid w:val="004B032E"/>
    <w:rsid w:val="004B07AD"/>
    <w:rsid w:val="004B0E7B"/>
    <w:rsid w:val="004B1165"/>
    <w:rsid w:val="004B19E4"/>
    <w:rsid w:val="004B2126"/>
    <w:rsid w:val="004B3483"/>
    <w:rsid w:val="004B6451"/>
    <w:rsid w:val="004B7BDA"/>
    <w:rsid w:val="004B7EEF"/>
    <w:rsid w:val="004C0268"/>
    <w:rsid w:val="004C0CB7"/>
    <w:rsid w:val="004C17C0"/>
    <w:rsid w:val="004C294C"/>
    <w:rsid w:val="004C2CA4"/>
    <w:rsid w:val="004C3694"/>
    <w:rsid w:val="004C4BE6"/>
    <w:rsid w:val="004C7294"/>
    <w:rsid w:val="004D07F9"/>
    <w:rsid w:val="004D14D4"/>
    <w:rsid w:val="004D1F66"/>
    <w:rsid w:val="004D2569"/>
    <w:rsid w:val="004D34A1"/>
    <w:rsid w:val="004E0163"/>
    <w:rsid w:val="004E0CDE"/>
    <w:rsid w:val="004E1425"/>
    <w:rsid w:val="004E15C0"/>
    <w:rsid w:val="004E1721"/>
    <w:rsid w:val="004E1A4E"/>
    <w:rsid w:val="004E1CE0"/>
    <w:rsid w:val="004E24D7"/>
    <w:rsid w:val="004E3F8C"/>
    <w:rsid w:val="004E4495"/>
    <w:rsid w:val="004E5608"/>
    <w:rsid w:val="004E682A"/>
    <w:rsid w:val="004E6A33"/>
    <w:rsid w:val="004F0FCB"/>
    <w:rsid w:val="004F3A17"/>
    <w:rsid w:val="004F4499"/>
    <w:rsid w:val="004F56B1"/>
    <w:rsid w:val="004F6D8B"/>
    <w:rsid w:val="004F76D0"/>
    <w:rsid w:val="004F7875"/>
    <w:rsid w:val="005028A0"/>
    <w:rsid w:val="00502BDC"/>
    <w:rsid w:val="005039B8"/>
    <w:rsid w:val="00504160"/>
    <w:rsid w:val="00504AC3"/>
    <w:rsid w:val="0050547A"/>
    <w:rsid w:val="00506030"/>
    <w:rsid w:val="0050664C"/>
    <w:rsid w:val="0050685E"/>
    <w:rsid w:val="00506860"/>
    <w:rsid w:val="00510C2A"/>
    <w:rsid w:val="005111FB"/>
    <w:rsid w:val="00511F2C"/>
    <w:rsid w:val="00513706"/>
    <w:rsid w:val="00514860"/>
    <w:rsid w:val="00515856"/>
    <w:rsid w:val="0051665F"/>
    <w:rsid w:val="00516A1A"/>
    <w:rsid w:val="00517919"/>
    <w:rsid w:val="00521393"/>
    <w:rsid w:val="00523FED"/>
    <w:rsid w:val="0052443E"/>
    <w:rsid w:val="0052476B"/>
    <w:rsid w:val="00526A85"/>
    <w:rsid w:val="005275E6"/>
    <w:rsid w:val="005308FA"/>
    <w:rsid w:val="00531635"/>
    <w:rsid w:val="0053164F"/>
    <w:rsid w:val="00532F4D"/>
    <w:rsid w:val="005358A1"/>
    <w:rsid w:val="00537F0D"/>
    <w:rsid w:val="00541A76"/>
    <w:rsid w:val="005434A1"/>
    <w:rsid w:val="00543DBE"/>
    <w:rsid w:val="005449CB"/>
    <w:rsid w:val="00545A06"/>
    <w:rsid w:val="005461A3"/>
    <w:rsid w:val="005502AF"/>
    <w:rsid w:val="00551D8E"/>
    <w:rsid w:val="00551E04"/>
    <w:rsid w:val="00552B6E"/>
    <w:rsid w:val="00553309"/>
    <w:rsid w:val="00553D81"/>
    <w:rsid w:val="00554212"/>
    <w:rsid w:val="00555927"/>
    <w:rsid w:val="00555D7C"/>
    <w:rsid w:val="00556361"/>
    <w:rsid w:val="00556C64"/>
    <w:rsid w:val="00556EB6"/>
    <w:rsid w:val="00560C82"/>
    <w:rsid w:val="00561E73"/>
    <w:rsid w:val="00562433"/>
    <w:rsid w:val="005630A0"/>
    <w:rsid w:val="0056332F"/>
    <w:rsid w:val="00563EFD"/>
    <w:rsid w:val="00563F4D"/>
    <w:rsid w:val="00564555"/>
    <w:rsid w:val="0056780B"/>
    <w:rsid w:val="005702B9"/>
    <w:rsid w:val="00571D67"/>
    <w:rsid w:val="005739CB"/>
    <w:rsid w:val="0057419F"/>
    <w:rsid w:val="005759E1"/>
    <w:rsid w:val="0058083E"/>
    <w:rsid w:val="00580BC3"/>
    <w:rsid w:val="00581345"/>
    <w:rsid w:val="0058272F"/>
    <w:rsid w:val="005837F5"/>
    <w:rsid w:val="00584800"/>
    <w:rsid w:val="00584D9B"/>
    <w:rsid w:val="0058574E"/>
    <w:rsid w:val="00586D78"/>
    <w:rsid w:val="00586F27"/>
    <w:rsid w:val="00587619"/>
    <w:rsid w:val="00587B4D"/>
    <w:rsid w:val="00590265"/>
    <w:rsid w:val="0059097F"/>
    <w:rsid w:val="00593201"/>
    <w:rsid w:val="005936E8"/>
    <w:rsid w:val="005960F2"/>
    <w:rsid w:val="00597AB2"/>
    <w:rsid w:val="00597DA5"/>
    <w:rsid w:val="00597FF0"/>
    <w:rsid w:val="005A19F9"/>
    <w:rsid w:val="005A489E"/>
    <w:rsid w:val="005A65CB"/>
    <w:rsid w:val="005A6858"/>
    <w:rsid w:val="005A6CF8"/>
    <w:rsid w:val="005B2AC4"/>
    <w:rsid w:val="005B4681"/>
    <w:rsid w:val="005B566C"/>
    <w:rsid w:val="005B5F25"/>
    <w:rsid w:val="005B7D53"/>
    <w:rsid w:val="005C1CD6"/>
    <w:rsid w:val="005C2E4F"/>
    <w:rsid w:val="005C3643"/>
    <w:rsid w:val="005C69B0"/>
    <w:rsid w:val="005D0A66"/>
    <w:rsid w:val="005D0B90"/>
    <w:rsid w:val="005D0DC0"/>
    <w:rsid w:val="005D10F9"/>
    <w:rsid w:val="005D20EC"/>
    <w:rsid w:val="005D38B5"/>
    <w:rsid w:val="005D45DB"/>
    <w:rsid w:val="005D4EFB"/>
    <w:rsid w:val="005D69FB"/>
    <w:rsid w:val="005D76A9"/>
    <w:rsid w:val="005D779A"/>
    <w:rsid w:val="005D7A56"/>
    <w:rsid w:val="005E214A"/>
    <w:rsid w:val="005E2C8D"/>
    <w:rsid w:val="005E388B"/>
    <w:rsid w:val="005E42CE"/>
    <w:rsid w:val="005F002F"/>
    <w:rsid w:val="005F09C1"/>
    <w:rsid w:val="005F0C5B"/>
    <w:rsid w:val="005F0C79"/>
    <w:rsid w:val="005F0D23"/>
    <w:rsid w:val="005F3C15"/>
    <w:rsid w:val="005F47DF"/>
    <w:rsid w:val="005F6A37"/>
    <w:rsid w:val="005F6F26"/>
    <w:rsid w:val="005F7745"/>
    <w:rsid w:val="00600397"/>
    <w:rsid w:val="00600C1A"/>
    <w:rsid w:val="00603599"/>
    <w:rsid w:val="006038CE"/>
    <w:rsid w:val="006046B3"/>
    <w:rsid w:val="006048BF"/>
    <w:rsid w:val="006056E7"/>
    <w:rsid w:val="0060624C"/>
    <w:rsid w:val="00606EF1"/>
    <w:rsid w:val="006079A9"/>
    <w:rsid w:val="006102ED"/>
    <w:rsid w:val="006106C9"/>
    <w:rsid w:val="00610AEC"/>
    <w:rsid w:val="00613AE6"/>
    <w:rsid w:val="00614ADB"/>
    <w:rsid w:val="006157E0"/>
    <w:rsid w:val="006159EE"/>
    <w:rsid w:val="00615F41"/>
    <w:rsid w:val="00616027"/>
    <w:rsid w:val="0061676B"/>
    <w:rsid w:val="00616BDE"/>
    <w:rsid w:val="00617B31"/>
    <w:rsid w:val="006208D2"/>
    <w:rsid w:val="00620C8C"/>
    <w:rsid w:val="0062148D"/>
    <w:rsid w:val="00621924"/>
    <w:rsid w:val="00621B82"/>
    <w:rsid w:val="00622035"/>
    <w:rsid w:val="00623229"/>
    <w:rsid w:val="00623527"/>
    <w:rsid w:val="006236C4"/>
    <w:rsid w:val="006255E9"/>
    <w:rsid w:val="00625BC5"/>
    <w:rsid w:val="006264F9"/>
    <w:rsid w:val="006278D7"/>
    <w:rsid w:val="00627C7D"/>
    <w:rsid w:val="00627D1B"/>
    <w:rsid w:val="00630114"/>
    <w:rsid w:val="00630C4D"/>
    <w:rsid w:val="00631C7D"/>
    <w:rsid w:val="0063229C"/>
    <w:rsid w:val="006322CC"/>
    <w:rsid w:val="00632578"/>
    <w:rsid w:val="00632A89"/>
    <w:rsid w:val="0063381E"/>
    <w:rsid w:val="00636057"/>
    <w:rsid w:val="00636D05"/>
    <w:rsid w:val="00637DE3"/>
    <w:rsid w:val="00640507"/>
    <w:rsid w:val="006405C8"/>
    <w:rsid w:val="0064115C"/>
    <w:rsid w:val="00641810"/>
    <w:rsid w:val="00641CA0"/>
    <w:rsid w:val="00641DAB"/>
    <w:rsid w:val="006430C1"/>
    <w:rsid w:val="006452AA"/>
    <w:rsid w:val="00646E41"/>
    <w:rsid w:val="00647DC5"/>
    <w:rsid w:val="00647DF3"/>
    <w:rsid w:val="00650465"/>
    <w:rsid w:val="00651432"/>
    <w:rsid w:val="00651FAC"/>
    <w:rsid w:val="006535C6"/>
    <w:rsid w:val="00653C21"/>
    <w:rsid w:val="00655B14"/>
    <w:rsid w:val="006560AD"/>
    <w:rsid w:val="0065697F"/>
    <w:rsid w:val="00657E74"/>
    <w:rsid w:val="00660FEA"/>
    <w:rsid w:val="00661703"/>
    <w:rsid w:val="00661734"/>
    <w:rsid w:val="0066247C"/>
    <w:rsid w:val="00662AEC"/>
    <w:rsid w:val="0066373C"/>
    <w:rsid w:val="00663F74"/>
    <w:rsid w:val="00664B6A"/>
    <w:rsid w:val="006653BC"/>
    <w:rsid w:val="0066634A"/>
    <w:rsid w:val="0067020B"/>
    <w:rsid w:val="0067041C"/>
    <w:rsid w:val="00672885"/>
    <w:rsid w:val="00675FCA"/>
    <w:rsid w:val="00681733"/>
    <w:rsid w:val="006822B6"/>
    <w:rsid w:val="00683646"/>
    <w:rsid w:val="00684322"/>
    <w:rsid w:val="006843F9"/>
    <w:rsid w:val="00685EF2"/>
    <w:rsid w:val="00686428"/>
    <w:rsid w:val="006877AD"/>
    <w:rsid w:val="00690BD4"/>
    <w:rsid w:val="006912C4"/>
    <w:rsid w:val="00692286"/>
    <w:rsid w:val="0069362E"/>
    <w:rsid w:val="006940A4"/>
    <w:rsid w:val="00695399"/>
    <w:rsid w:val="00697BB9"/>
    <w:rsid w:val="00697E58"/>
    <w:rsid w:val="00697F76"/>
    <w:rsid w:val="006A0509"/>
    <w:rsid w:val="006A1D91"/>
    <w:rsid w:val="006A1E1E"/>
    <w:rsid w:val="006A35A7"/>
    <w:rsid w:val="006A552C"/>
    <w:rsid w:val="006A6FD9"/>
    <w:rsid w:val="006A7CF7"/>
    <w:rsid w:val="006B059C"/>
    <w:rsid w:val="006B0ABF"/>
    <w:rsid w:val="006B1158"/>
    <w:rsid w:val="006B1DA6"/>
    <w:rsid w:val="006B3299"/>
    <w:rsid w:val="006B3983"/>
    <w:rsid w:val="006B3C4E"/>
    <w:rsid w:val="006B6007"/>
    <w:rsid w:val="006B6A12"/>
    <w:rsid w:val="006B6C5E"/>
    <w:rsid w:val="006B7A67"/>
    <w:rsid w:val="006C1E51"/>
    <w:rsid w:val="006C26AC"/>
    <w:rsid w:val="006C3757"/>
    <w:rsid w:val="006C382F"/>
    <w:rsid w:val="006C44A1"/>
    <w:rsid w:val="006C4ED5"/>
    <w:rsid w:val="006C5080"/>
    <w:rsid w:val="006C5097"/>
    <w:rsid w:val="006C5E6D"/>
    <w:rsid w:val="006C6AF1"/>
    <w:rsid w:val="006C6C89"/>
    <w:rsid w:val="006C7823"/>
    <w:rsid w:val="006D0067"/>
    <w:rsid w:val="006D1705"/>
    <w:rsid w:val="006D3B75"/>
    <w:rsid w:val="006D68F9"/>
    <w:rsid w:val="006D738A"/>
    <w:rsid w:val="006D738D"/>
    <w:rsid w:val="006D778A"/>
    <w:rsid w:val="006D77BC"/>
    <w:rsid w:val="006D78DB"/>
    <w:rsid w:val="006E17FB"/>
    <w:rsid w:val="006E26D1"/>
    <w:rsid w:val="006E359E"/>
    <w:rsid w:val="006E37BD"/>
    <w:rsid w:val="006E50B4"/>
    <w:rsid w:val="006E51D8"/>
    <w:rsid w:val="006E5E60"/>
    <w:rsid w:val="006F01CE"/>
    <w:rsid w:val="006F038B"/>
    <w:rsid w:val="006F05DA"/>
    <w:rsid w:val="006F07EC"/>
    <w:rsid w:val="006F0CD7"/>
    <w:rsid w:val="006F1574"/>
    <w:rsid w:val="006F1C89"/>
    <w:rsid w:val="006F3BDA"/>
    <w:rsid w:val="006F566E"/>
    <w:rsid w:val="006F5ACA"/>
    <w:rsid w:val="006F6563"/>
    <w:rsid w:val="006F67F2"/>
    <w:rsid w:val="006F7349"/>
    <w:rsid w:val="006F7EA6"/>
    <w:rsid w:val="00700D37"/>
    <w:rsid w:val="007014DF"/>
    <w:rsid w:val="00702C54"/>
    <w:rsid w:val="0071173A"/>
    <w:rsid w:val="00711B4A"/>
    <w:rsid w:val="00711EAC"/>
    <w:rsid w:val="00717BAD"/>
    <w:rsid w:val="00720C4A"/>
    <w:rsid w:val="00721074"/>
    <w:rsid w:val="00724D3F"/>
    <w:rsid w:val="00725170"/>
    <w:rsid w:val="00725A77"/>
    <w:rsid w:val="007268B2"/>
    <w:rsid w:val="0072718F"/>
    <w:rsid w:val="00727E71"/>
    <w:rsid w:val="00727E83"/>
    <w:rsid w:val="00730715"/>
    <w:rsid w:val="00731F02"/>
    <w:rsid w:val="00732019"/>
    <w:rsid w:val="007326BB"/>
    <w:rsid w:val="00732C43"/>
    <w:rsid w:val="007342B3"/>
    <w:rsid w:val="00734EAF"/>
    <w:rsid w:val="00736295"/>
    <w:rsid w:val="007370F0"/>
    <w:rsid w:val="00737BB6"/>
    <w:rsid w:val="00741DB7"/>
    <w:rsid w:val="00743E15"/>
    <w:rsid w:val="00745311"/>
    <w:rsid w:val="00745390"/>
    <w:rsid w:val="00746967"/>
    <w:rsid w:val="007476EA"/>
    <w:rsid w:val="00750FE3"/>
    <w:rsid w:val="007512B9"/>
    <w:rsid w:val="00752A96"/>
    <w:rsid w:val="00752C48"/>
    <w:rsid w:val="007550A9"/>
    <w:rsid w:val="00755FB9"/>
    <w:rsid w:val="00756529"/>
    <w:rsid w:val="007569F9"/>
    <w:rsid w:val="007609F6"/>
    <w:rsid w:val="007611A6"/>
    <w:rsid w:val="0076180E"/>
    <w:rsid w:val="00762292"/>
    <w:rsid w:val="00764626"/>
    <w:rsid w:val="00764765"/>
    <w:rsid w:val="00765034"/>
    <w:rsid w:val="0076649C"/>
    <w:rsid w:val="00766EE1"/>
    <w:rsid w:val="00766FD4"/>
    <w:rsid w:val="00767808"/>
    <w:rsid w:val="00767941"/>
    <w:rsid w:val="007708DD"/>
    <w:rsid w:val="0077163C"/>
    <w:rsid w:val="0077267E"/>
    <w:rsid w:val="0077280E"/>
    <w:rsid w:val="007736F6"/>
    <w:rsid w:val="00775357"/>
    <w:rsid w:val="007754F7"/>
    <w:rsid w:val="00775B15"/>
    <w:rsid w:val="007766DF"/>
    <w:rsid w:val="00776B91"/>
    <w:rsid w:val="00780016"/>
    <w:rsid w:val="00780CF7"/>
    <w:rsid w:val="007819AD"/>
    <w:rsid w:val="00783712"/>
    <w:rsid w:val="00784D0B"/>
    <w:rsid w:val="00784D8D"/>
    <w:rsid w:val="007875F7"/>
    <w:rsid w:val="007914FC"/>
    <w:rsid w:val="00791D94"/>
    <w:rsid w:val="007921BF"/>
    <w:rsid w:val="007929E8"/>
    <w:rsid w:val="007930AC"/>
    <w:rsid w:val="00796C01"/>
    <w:rsid w:val="00796F46"/>
    <w:rsid w:val="007970A4"/>
    <w:rsid w:val="0079778D"/>
    <w:rsid w:val="00797897"/>
    <w:rsid w:val="00797B3F"/>
    <w:rsid w:val="007A12DB"/>
    <w:rsid w:val="007A4B80"/>
    <w:rsid w:val="007A4D5A"/>
    <w:rsid w:val="007A5494"/>
    <w:rsid w:val="007A5E35"/>
    <w:rsid w:val="007A64EC"/>
    <w:rsid w:val="007A6E18"/>
    <w:rsid w:val="007B0C02"/>
    <w:rsid w:val="007B0FF7"/>
    <w:rsid w:val="007B2BFF"/>
    <w:rsid w:val="007B5174"/>
    <w:rsid w:val="007B5E9F"/>
    <w:rsid w:val="007B67E6"/>
    <w:rsid w:val="007B69C1"/>
    <w:rsid w:val="007B6FB3"/>
    <w:rsid w:val="007B7DBB"/>
    <w:rsid w:val="007C0743"/>
    <w:rsid w:val="007C07B4"/>
    <w:rsid w:val="007C0DB9"/>
    <w:rsid w:val="007C0E48"/>
    <w:rsid w:val="007C180D"/>
    <w:rsid w:val="007C1884"/>
    <w:rsid w:val="007C2F59"/>
    <w:rsid w:val="007C370D"/>
    <w:rsid w:val="007C4A57"/>
    <w:rsid w:val="007C6167"/>
    <w:rsid w:val="007C628A"/>
    <w:rsid w:val="007C6F40"/>
    <w:rsid w:val="007D2932"/>
    <w:rsid w:val="007D4EA4"/>
    <w:rsid w:val="007D5BB1"/>
    <w:rsid w:val="007D5F53"/>
    <w:rsid w:val="007D7776"/>
    <w:rsid w:val="007D7A03"/>
    <w:rsid w:val="007E0068"/>
    <w:rsid w:val="007E2BA0"/>
    <w:rsid w:val="007E31C0"/>
    <w:rsid w:val="007E369F"/>
    <w:rsid w:val="007E3F8B"/>
    <w:rsid w:val="007E5FED"/>
    <w:rsid w:val="007E668B"/>
    <w:rsid w:val="007E7370"/>
    <w:rsid w:val="007F0DAB"/>
    <w:rsid w:val="007F162F"/>
    <w:rsid w:val="007F3714"/>
    <w:rsid w:val="007F40BB"/>
    <w:rsid w:val="007F4148"/>
    <w:rsid w:val="007F4DFF"/>
    <w:rsid w:val="007F59C6"/>
    <w:rsid w:val="007F6359"/>
    <w:rsid w:val="007F7819"/>
    <w:rsid w:val="00800205"/>
    <w:rsid w:val="00800610"/>
    <w:rsid w:val="008031CE"/>
    <w:rsid w:val="00803A58"/>
    <w:rsid w:val="00804140"/>
    <w:rsid w:val="00804B29"/>
    <w:rsid w:val="00805576"/>
    <w:rsid w:val="00805747"/>
    <w:rsid w:val="00805E77"/>
    <w:rsid w:val="00807338"/>
    <w:rsid w:val="008107FB"/>
    <w:rsid w:val="00811D59"/>
    <w:rsid w:val="00812976"/>
    <w:rsid w:val="008133E7"/>
    <w:rsid w:val="00813501"/>
    <w:rsid w:val="008153C6"/>
    <w:rsid w:val="00815969"/>
    <w:rsid w:val="00815E77"/>
    <w:rsid w:val="00815EE8"/>
    <w:rsid w:val="008169E3"/>
    <w:rsid w:val="00817924"/>
    <w:rsid w:val="00817B28"/>
    <w:rsid w:val="0082338D"/>
    <w:rsid w:val="00824184"/>
    <w:rsid w:val="0082475C"/>
    <w:rsid w:val="00824D0E"/>
    <w:rsid w:val="0082530B"/>
    <w:rsid w:val="0082721E"/>
    <w:rsid w:val="008301F4"/>
    <w:rsid w:val="008309D1"/>
    <w:rsid w:val="008314FC"/>
    <w:rsid w:val="00831D28"/>
    <w:rsid w:val="00832964"/>
    <w:rsid w:val="00833877"/>
    <w:rsid w:val="00833976"/>
    <w:rsid w:val="00833BC2"/>
    <w:rsid w:val="0083550F"/>
    <w:rsid w:val="008362C8"/>
    <w:rsid w:val="00837079"/>
    <w:rsid w:val="00841368"/>
    <w:rsid w:val="0084262F"/>
    <w:rsid w:val="008435FE"/>
    <w:rsid w:val="00843983"/>
    <w:rsid w:val="00843AD0"/>
    <w:rsid w:val="008448E0"/>
    <w:rsid w:val="0084616E"/>
    <w:rsid w:val="00846E4B"/>
    <w:rsid w:val="00847096"/>
    <w:rsid w:val="008474EB"/>
    <w:rsid w:val="008504ED"/>
    <w:rsid w:val="0085064D"/>
    <w:rsid w:val="008508D8"/>
    <w:rsid w:val="00850A52"/>
    <w:rsid w:val="00853B98"/>
    <w:rsid w:val="00854295"/>
    <w:rsid w:val="00860F00"/>
    <w:rsid w:val="0086254A"/>
    <w:rsid w:val="00862586"/>
    <w:rsid w:val="0086433E"/>
    <w:rsid w:val="008649C4"/>
    <w:rsid w:val="00864B1D"/>
    <w:rsid w:val="00864E1F"/>
    <w:rsid w:val="008664B6"/>
    <w:rsid w:val="008671EA"/>
    <w:rsid w:val="00867DD2"/>
    <w:rsid w:val="008715BF"/>
    <w:rsid w:val="0087505D"/>
    <w:rsid w:val="00875CCC"/>
    <w:rsid w:val="00876BD2"/>
    <w:rsid w:val="008771C2"/>
    <w:rsid w:val="00877A34"/>
    <w:rsid w:val="00882BCF"/>
    <w:rsid w:val="00882E2F"/>
    <w:rsid w:val="00884135"/>
    <w:rsid w:val="00884E42"/>
    <w:rsid w:val="0088591D"/>
    <w:rsid w:val="00885E80"/>
    <w:rsid w:val="00885F43"/>
    <w:rsid w:val="0088659B"/>
    <w:rsid w:val="00886AEB"/>
    <w:rsid w:val="00891817"/>
    <w:rsid w:val="00891EA6"/>
    <w:rsid w:val="008927E3"/>
    <w:rsid w:val="00893897"/>
    <w:rsid w:val="0089407B"/>
    <w:rsid w:val="00895E8B"/>
    <w:rsid w:val="008A06F3"/>
    <w:rsid w:val="008A1683"/>
    <w:rsid w:val="008A2D46"/>
    <w:rsid w:val="008A2FA2"/>
    <w:rsid w:val="008A43D4"/>
    <w:rsid w:val="008A518D"/>
    <w:rsid w:val="008A5AC7"/>
    <w:rsid w:val="008A5C5E"/>
    <w:rsid w:val="008A5D69"/>
    <w:rsid w:val="008A673B"/>
    <w:rsid w:val="008A6CE2"/>
    <w:rsid w:val="008A6D48"/>
    <w:rsid w:val="008A77C7"/>
    <w:rsid w:val="008B28A8"/>
    <w:rsid w:val="008B2CCE"/>
    <w:rsid w:val="008B2E96"/>
    <w:rsid w:val="008B353A"/>
    <w:rsid w:val="008B385E"/>
    <w:rsid w:val="008B4980"/>
    <w:rsid w:val="008B50BC"/>
    <w:rsid w:val="008B5A0B"/>
    <w:rsid w:val="008B6843"/>
    <w:rsid w:val="008B6CF9"/>
    <w:rsid w:val="008B7D71"/>
    <w:rsid w:val="008C114C"/>
    <w:rsid w:val="008C1873"/>
    <w:rsid w:val="008C21F2"/>
    <w:rsid w:val="008C2F1E"/>
    <w:rsid w:val="008C337A"/>
    <w:rsid w:val="008C403B"/>
    <w:rsid w:val="008C6734"/>
    <w:rsid w:val="008C6B10"/>
    <w:rsid w:val="008D1C65"/>
    <w:rsid w:val="008D39A8"/>
    <w:rsid w:val="008D4093"/>
    <w:rsid w:val="008D4141"/>
    <w:rsid w:val="008D48C3"/>
    <w:rsid w:val="008D511F"/>
    <w:rsid w:val="008D5FA9"/>
    <w:rsid w:val="008D682E"/>
    <w:rsid w:val="008D7452"/>
    <w:rsid w:val="008D7808"/>
    <w:rsid w:val="008D7FE7"/>
    <w:rsid w:val="008E2686"/>
    <w:rsid w:val="008E33D5"/>
    <w:rsid w:val="008E3BB3"/>
    <w:rsid w:val="008E4711"/>
    <w:rsid w:val="008E5C5A"/>
    <w:rsid w:val="008E6703"/>
    <w:rsid w:val="008F16B5"/>
    <w:rsid w:val="008F1D44"/>
    <w:rsid w:val="008F3291"/>
    <w:rsid w:val="008F4C2D"/>
    <w:rsid w:val="008F72BC"/>
    <w:rsid w:val="009001D2"/>
    <w:rsid w:val="009002A1"/>
    <w:rsid w:val="009044C0"/>
    <w:rsid w:val="00904845"/>
    <w:rsid w:val="00906232"/>
    <w:rsid w:val="00906E3A"/>
    <w:rsid w:val="009071B9"/>
    <w:rsid w:val="009073FE"/>
    <w:rsid w:val="00910A7F"/>
    <w:rsid w:val="00910CE9"/>
    <w:rsid w:val="009114A7"/>
    <w:rsid w:val="00911627"/>
    <w:rsid w:val="009127C7"/>
    <w:rsid w:val="00912853"/>
    <w:rsid w:val="00912ABD"/>
    <w:rsid w:val="00913E28"/>
    <w:rsid w:val="00914394"/>
    <w:rsid w:val="0091459E"/>
    <w:rsid w:val="0091539B"/>
    <w:rsid w:val="00915764"/>
    <w:rsid w:val="00915879"/>
    <w:rsid w:val="0091625C"/>
    <w:rsid w:val="00916E35"/>
    <w:rsid w:val="0091736B"/>
    <w:rsid w:val="00921585"/>
    <w:rsid w:val="00922584"/>
    <w:rsid w:val="0092524A"/>
    <w:rsid w:val="00925512"/>
    <w:rsid w:val="0092578D"/>
    <w:rsid w:val="009258DF"/>
    <w:rsid w:val="00926766"/>
    <w:rsid w:val="0092754A"/>
    <w:rsid w:val="00930213"/>
    <w:rsid w:val="00930DFD"/>
    <w:rsid w:val="00932909"/>
    <w:rsid w:val="00933D28"/>
    <w:rsid w:val="00934C5F"/>
    <w:rsid w:val="0093764A"/>
    <w:rsid w:val="00937FDB"/>
    <w:rsid w:val="00942678"/>
    <w:rsid w:val="00943BFA"/>
    <w:rsid w:val="009473E5"/>
    <w:rsid w:val="00947709"/>
    <w:rsid w:val="00951873"/>
    <w:rsid w:val="00952327"/>
    <w:rsid w:val="009523A8"/>
    <w:rsid w:val="00953E24"/>
    <w:rsid w:val="009541AC"/>
    <w:rsid w:val="00955E7B"/>
    <w:rsid w:val="009568DC"/>
    <w:rsid w:val="00957A9F"/>
    <w:rsid w:val="0096122B"/>
    <w:rsid w:val="00961971"/>
    <w:rsid w:val="00963FD5"/>
    <w:rsid w:val="00965204"/>
    <w:rsid w:val="009657AE"/>
    <w:rsid w:val="0096696C"/>
    <w:rsid w:val="009706E3"/>
    <w:rsid w:val="00971D22"/>
    <w:rsid w:val="00972B9E"/>
    <w:rsid w:val="00975768"/>
    <w:rsid w:val="00976C44"/>
    <w:rsid w:val="00976E55"/>
    <w:rsid w:val="00976E6E"/>
    <w:rsid w:val="00977789"/>
    <w:rsid w:val="009779F1"/>
    <w:rsid w:val="00977E17"/>
    <w:rsid w:val="0098055A"/>
    <w:rsid w:val="009807EC"/>
    <w:rsid w:val="00981528"/>
    <w:rsid w:val="00982C6E"/>
    <w:rsid w:val="00983401"/>
    <w:rsid w:val="0098448C"/>
    <w:rsid w:val="0098536D"/>
    <w:rsid w:val="009853E3"/>
    <w:rsid w:val="00986507"/>
    <w:rsid w:val="00986A08"/>
    <w:rsid w:val="00987029"/>
    <w:rsid w:val="00990A0A"/>
    <w:rsid w:val="00990ACC"/>
    <w:rsid w:val="00991AFE"/>
    <w:rsid w:val="00992AE5"/>
    <w:rsid w:val="00992D12"/>
    <w:rsid w:val="00993D8E"/>
    <w:rsid w:val="0099416E"/>
    <w:rsid w:val="0099440C"/>
    <w:rsid w:val="00995C0A"/>
    <w:rsid w:val="00996201"/>
    <w:rsid w:val="009978E9"/>
    <w:rsid w:val="00997A82"/>
    <w:rsid w:val="009A183E"/>
    <w:rsid w:val="009A32A6"/>
    <w:rsid w:val="009A34A1"/>
    <w:rsid w:val="009A42A9"/>
    <w:rsid w:val="009A5700"/>
    <w:rsid w:val="009A7346"/>
    <w:rsid w:val="009A751E"/>
    <w:rsid w:val="009B17A5"/>
    <w:rsid w:val="009B2A8C"/>
    <w:rsid w:val="009B3098"/>
    <w:rsid w:val="009B4913"/>
    <w:rsid w:val="009B63DD"/>
    <w:rsid w:val="009B791C"/>
    <w:rsid w:val="009B7AD7"/>
    <w:rsid w:val="009C088A"/>
    <w:rsid w:val="009C1597"/>
    <w:rsid w:val="009C1A50"/>
    <w:rsid w:val="009C1AA5"/>
    <w:rsid w:val="009C2036"/>
    <w:rsid w:val="009C2989"/>
    <w:rsid w:val="009C42AC"/>
    <w:rsid w:val="009C4AC2"/>
    <w:rsid w:val="009C6E42"/>
    <w:rsid w:val="009C72FB"/>
    <w:rsid w:val="009C7A6C"/>
    <w:rsid w:val="009D09BC"/>
    <w:rsid w:val="009D1A4C"/>
    <w:rsid w:val="009D3A60"/>
    <w:rsid w:val="009D6DFF"/>
    <w:rsid w:val="009D77E9"/>
    <w:rsid w:val="009E0DB2"/>
    <w:rsid w:val="009E2728"/>
    <w:rsid w:val="009E2F97"/>
    <w:rsid w:val="009E36B9"/>
    <w:rsid w:val="009E47A3"/>
    <w:rsid w:val="009E4D68"/>
    <w:rsid w:val="009E7D70"/>
    <w:rsid w:val="009F17B3"/>
    <w:rsid w:val="009F1AF1"/>
    <w:rsid w:val="009F1F0F"/>
    <w:rsid w:val="009F45FA"/>
    <w:rsid w:val="009F6239"/>
    <w:rsid w:val="009F7579"/>
    <w:rsid w:val="00A0000B"/>
    <w:rsid w:val="00A01722"/>
    <w:rsid w:val="00A02954"/>
    <w:rsid w:val="00A039EF"/>
    <w:rsid w:val="00A0427C"/>
    <w:rsid w:val="00A060F0"/>
    <w:rsid w:val="00A10226"/>
    <w:rsid w:val="00A10940"/>
    <w:rsid w:val="00A11EFF"/>
    <w:rsid w:val="00A12089"/>
    <w:rsid w:val="00A14FCB"/>
    <w:rsid w:val="00A159F0"/>
    <w:rsid w:val="00A15DC4"/>
    <w:rsid w:val="00A17A68"/>
    <w:rsid w:val="00A17AA7"/>
    <w:rsid w:val="00A215CD"/>
    <w:rsid w:val="00A22527"/>
    <w:rsid w:val="00A227B6"/>
    <w:rsid w:val="00A22805"/>
    <w:rsid w:val="00A230A8"/>
    <w:rsid w:val="00A2362A"/>
    <w:rsid w:val="00A23C9A"/>
    <w:rsid w:val="00A24836"/>
    <w:rsid w:val="00A2493E"/>
    <w:rsid w:val="00A2524E"/>
    <w:rsid w:val="00A25384"/>
    <w:rsid w:val="00A30120"/>
    <w:rsid w:val="00A31DD4"/>
    <w:rsid w:val="00A32F81"/>
    <w:rsid w:val="00A35B75"/>
    <w:rsid w:val="00A36063"/>
    <w:rsid w:val="00A36A47"/>
    <w:rsid w:val="00A37129"/>
    <w:rsid w:val="00A3749B"/>
    <w:rsid w:val="00A37E57"/>
    <w:rsid w:val="00A41069"/>
    <w:rsid w:val="00A42161"/>
    <w:rsid w:val="00A448C2"/>
    <w:rsid w:val="00A4503E"/>
    <w:rsid w:val="00A45174"/>
    <w:rsid w:val="00A4526D"/>
    <w:rsid w:val="00A4615F"/>
    <w:rsid w:val="00A501E9"/>
    <w:rsid w:val="00A52CBB"/>
    <w:rsid w:val="00A540EC"/>
    <w:rsid w:val="00A541F7"/>
    <w:rsid w:val="00A54762"/>
    <w:rsid w:val="00A54A1C"/>
    <w:rsid w:val="00A55F60"/>
    <w:rsid w:val="00A5798C"/>
    <w:rsid w:val="00A57FA2"/>
    <w:rsid w:val="00A6048C"/>
    <w:rsid w:val="00A606E1"/>
    <w:rsid w:val="00A62FF9"/>
    <w:rsid w:val="00A633B0"/>
    <w:rsid w:val="00A63797"/>
    <w:rsid w:val="00A637E4"/>
    <w:rsid w:val="00A6657B"/>
    <w:rsid w:val="00A66F0B"/>
    <w:rsid w:val="00A66FF2"/>
    <w:rsid w:val="00A7050D"/>
    <w:rsid w:val="00A710B0"/>
    <w:rsid w:val="00A720FA"/>
    <w:rsid w:val="00A721B2"/>
    <w:rsid w:val="00A72561"/>
    <w:rsid w:val="00A727FF"/>
    <w:rsid w:val="00A72DCB"/>
    <w:rsid w:val="00A73517"/>
    <w:rsid w:val="00A73637"/>
    <w:rsid w:val="00A73C73"/>
    <w:rsid w:val="00A74024"/>
    <w:rsid w:val="00A741A5"/>
    <w:rsid w:val="00A75386"/>
    <w:rsid w:val="00A7585E"/>
    <w:rsid w:val="00A77146"/>
    <w:rsid w:val="00A80044"/>
    <w:rsid w:val="00A80299"/>
    <w:rsid w:val="00A81339"/>
    <w:rsid w:val="00A81628"/>
    <w:rsid w:val="00A82058"/>
    <w:rsid w:val="00A8382F"/>
    <w:rsid w:val="00A847D3"/>
    <w:rsid w:val="00A862E1"/>
    <w:rsid w:val="00A863D5"/>
    <w:rsid w:val="00A86AAC"/>
    <w:rsid w:val="00A8758F"/>
    <w:rsid w:val="00A87C57"/>
    <w:rsid w:val="00A87DF4"/>
    <w:rsid w:val="00A9013C"/>
    <w:rsid w:val="00A90791"/>
    <w:rsid w:val="00A909F0"/>
    <w:rsid w:val="00A92B76"/>
    <w:rsid w:val="00A94EE6"/>
    <w:rsid w:val="00A95D0F"/>
    <w:rsid w:val="00A97300"/>
    <w:rsid w:val="00A97459"/>
    <w:rsid w:val="00AA36C8"/>
    <w:rsid w:val="00AA4D89"/>
    <w:rsid w:val="00AA6EBA"/>
    <w:rsid w:val="00AA7E71"/>
    <w:rsid w:val="00AA7F6C"/>
    <w:rsid w:val="00AB0E24"/>
    <w:rsid w:val="00AB2F84"/>
    <w:rsid w:val="00AB47F4"/>
    <w:rsid w:val="00AC01D8"/>
    <w:rsid w:val="00AC05CB"/>
    <w:rsid w:val="00AC06BA"/>
    <w:rsid w:val="00AC081D"/>
    <w:rsid w:val="00AC1A84"/>
    <w:rsid w:val="00AC232C"/>
    <w:rsid w:val="00AC3089"/>
    <w:rsid w:val="00AC31EB"/>
    <w:rsid w:val="00AC45DB"/>
    <w:rsid w:val="00AC7BA7"/>
    <w:rsid w:val="00AD260F"/>
    <w:rsid w:val="00AD3C9A"/>
    <w:rsid w:val="00AD3EBB"/>
    <w:rsid w:val="00AD4C73"/>
    <w:rsid w:val="00AD524C"/>
    <w:rsid w:val="00AD702F"/>
    <w:rsid w:val="00AD7CAD"/>
    <w:rsid w:val="00AE0F62"/>
    <w:rsid w:val="00AE2A82"/>
    <w:rsid w:val="00AE2F12"/>
    <w:rsid w:val="00AE3495"/>
    <w:rsid w:val="00AE5271"/>
    <w:rsid w:val="00AE5A86"/>
    <w:rsid w:val="00AE5BAE"/>
    <w:rsid w:val="00AE62FD"/>
    <w:rsid w:val="00AE70A8"/>
    <w:rsid w:val="00AF1385"/>
    <w:rsid w:val="00AF1C75"/>
    <w:rsid w:val="00AF2BFB"/>
    <w:rsid w:val="00AF3C43"/>
    <w:rsid w:val="00AF4426"/>
    <w:rsid w:val="00AF47A6"/>
    <w:rsid w:val="00AF49E3"/>
    <w:rsid w:val="00AF5243"/>
    <w:rsid w:val="00AF540C"/>
    <w:rsid w:val="00AF67B2"/>
    <w:rsid w:val="00AF6DC3"/>
    <w:rsid w:val="00AF6F28"/>
    <w:rsid w:val="00B00E27"/>
    <w:rsid w:val="00B013C1"/>
    <w:rsid w:val="00B01AE3"/>
    <w:rsid w:val="00B02601"/>
    <w:rsid w:val="00B03A77"/>
    <w:rsid w:val="00B047D8"/>
    <w:rsid w:val="00B06550"/>
    <w:rsid w:val="00B0761C"/>
    <w:rsid w:val="00B0796E"/>
    <w:rsid w:val="00B107AC"/>
    <w:rsid w:val="00B10BD2"/>
    <w:rsid w:val="00B1203F"/>
    <w:rsid w:val="00B1339F"/>
    <w:rsid w:val="00B147EC"/>
    <w:rsid w:val="00B15752"/>
    <w:rsid w:val="00B15F11"/>
    <w:rsid w:val="00B17F29"/>
    <w:rsid w:val="00B20B4A"/>
    <w:rsid w:val="00B2348C"/>
    <w:rsid w:val="00B24DAB"/>
    <w:rsid w:val="00B25B9C"/>
    <w:rsid w:val="00B26C18"/>
    <w:rsid w:val="00B2704D"/>
    <w:rsid w:val="00B278AE"/>
    <w:rsid w:val="00B31BDB"/>
    <w:rsid w:val="00B35320"/>
    <w:rsid w:val="00B406E1"/>
    <w:rsid w:val="00B41D0C"/>
    <w:rsid w:val="00B4398B"/>
    <w:rsid w:val="00B43B23"/>
    <w:rsid w:val="00B45045"/>
    <w:rsid w:val="00B47CE1"/>
    <w:rsid w:val="00B5015F"/>
    <w:rsid w:val="00B51E78"/>
    <w:rsid w:val="00B54B47"/>
    <w:rsid w:val="00B56EA6"/>
    <w:rsid w:val="00B61CA7"/>
    <w:rsid w:val="00B6267D"/>
    <w:rsid w:val="00B62AF5"/>
    <w:rsid w:val="00B63AC3"/>
    <w:rsid w:val="00B6408E"/>
    <w:rsid w:val="00B64232"/>
    <w:rsid w:val="00B6451A"/>
    <w:rsid w:val="00B64D73"/>
    <w:rsid w:val="00B6602B"/>
    <w:rsid w:val="00B662A0"/>
    <w:rsid w:val="00B66C9D"/>
    <w:rsid w:val="00B67140"/>
    <w:rsid w:val="00B6734D"/>
    <w:rsid w:val="00B67E2D"/>
    <w:rsid w:val="00B700FE"/>
    <w:rsid w:val="00B71674"/>
    <w:rsid w:val="00B739D8"/>
    <w:rsid w:val="00B73E9D"/>
    <w:rsid w:val="00B750F2"/>
    <w:rsid w:val="00B77237"/>
    <w:rsid w:val="00B8090B"/>
    <w:rsid w:val="00B80F90"/>
    <w:rsid w:val="00B81BB3"/>
    <w:rsid w:val="00B81C0D"/>
    <w:rsid w:val="00B82D55"/>
    <w:rsid w:val="00B83FB4"/>
    <w:rsid w:val="00B84585"/>
    <w:rsid w:val="00B856B3"/>
    <w:rsid w:val="00B8631E"/>
    <w:rsid w:val="00B914A7"/>
    <w:rsid w:val="00B940EB"/>
    <w:rsid w:val="00B94D37"/>
    <w:rsid w:val="00B956A0"/>
    <w:rsid w:val="00B9610C"/>
    <w:rsid w:val="00B964B1"/>
    <w:rsid w:val="00B96CAD"/>
    <w:rsid w:val="00B97100"/>
    <w:rsid w:val="00B97B9F"/>
    <w:rsid w:val="00BA0245"/>
    <w:rsid w:val="00BA046A"/>
    <w:rsid w:val="00BA0B0F"/>
    <w:rsid w:val="00BA110E"/>
    <w:rsid w:val="00BA1251"/>
    <w:rsid w:val="00BA1394"/>
    <w:rsid w:val="00BA1DAB"/>
    <w:rsid w:val="00BA2206"/>
    <w:rsid w:val="00BA4649"/>
    <w:rsid w:val="00BA4C2E"/>
    <w:rsid w:val="00BA6A69"/>
    <w:rsid w:val="00BA7507"/>
    <w:rsid w:val="00BB0D55"/>
    <w:rsid w:val="00BB2C69"/>
    <w:rsid w:val="00BB36B3"/>
    <w:rsid w:val="00BB4A4F"/>
    <w:rsid w:val="00BB4C80"/>
    <w:rsid w:val="00BC0EF2"/>
    <w:rsid w:val="00BC1B6C"/>
    <w:rsid w:val="00BC2A43"/>
    <w:rsid w:val="00BC3A9C"/>
    <w:rsid w:val="00BC3DEE"/>
    <w:rsid w:val="00BC5066"/>
    <w:rsid w:val="00BC5278"/>
    <w:rsid w:val="00BC5D11"/>
    <w:rsid w:val="00BC5E63"/>
    <w:rsid w:val="00BC7D80"/>
    <w:rsid w:val="00BD0111"/>
    <w:rsid w:val="00BD0CF5"/>
    <w:rsid w:val="00BD2038"/>
    <w:rsid w:val="00BD212E"/>
    <w:rsid w:val="00BD2FFD"/>
    <w:rsid w:val="00BD3B71"/>
    <w:rsid w:val="00BD3DDD"/>
    <w:rsid w:val="00BD4FC1"/>
    <w:rsid w:val="00BD6908"/>
    <w:rsid w:val="00BD7215"/>
    <w:rsid w:val="00BE0034"/>
    <w:rsid w:val="00BE1472"/>
    <w:rsid w:val="00BE1882"/>
    <w:rsid w:val="00BE1F83"/>
    <w:rsid w:val="00BE2864"/>
    <w:rsid w:val="00BE3C02"/>
    <w:rsid w:val="00BE423D"/>
    <w:rsid w:val="00BE4C88"/>
    <w:rsid w:val="00BE709C"/>
    <w:rsid w:val="00BE72FD"/>
    <w:rsid w:val="00BF0A7E"/>
    <w:rsid w:val="00BF1E76"/>
    <w:rsid w:val="00BF225F"/>
    <w:rsid w:val="00BF259F"/>
    <w:rsid w:val="00BF2632"/>
    <w:rsid w:val="00BF3CF6"/>
    <w:rsid w:val="00BF4BB7"/>
    <w:rsid w:val="00BF56B5"/>
    <w:rsid w:val="00BF59FC"/>
    <w:rsid w:val="00BF5ED6"/>
    <w:rsid w:val="00BF6D49"/>
    <w:rsid w:val="00BF7206"/>
    <w:rsid w:val="00C00115"/>
    <w:rsid w:val="00C00620"/>
    <w:rsid w:val="00C01296"/>
    <w:rsid w:val="00C01986"/>
    <w:rsid w:val="00C0354F"/>
    <w:rsid w:val="00C038EF"/>
    <w:rsid w:val="00C050FE"/>
    <w:rsid w:val="00C0613F"/>
    <w:rsid w:val="00C06252"/>
    <w:rsid w:val="00C06B23"/>
    <w:rsid w:val="00C06CB2"/>
    <w:rsid w:val="00C077D8"/>
    <w:rsid w:val="00C07F3E"/>
    <w:rsid w:val="00C105E5"/>
    <w:rsid w:val="00C11199"/>
    <w:rsid w:val="00C1216F"/>
    <w:rsid w:val="00C123BC"/>
    <w:rsid w:val="00C1356E"/>
    <w:rsid w:val="00C13AD5"/>
    <w:rsid w:val="00C14353"/>
    <w:rsid w:val="00C15118"/>
    <w:rsid w:val="00C15A6B"/>
    <w:rsid w:val="00C160FC"/>
    <w:rsid w:val="00C22E45"/>
    <w:rsid w:val="00C232A8"/>
    <w:rsid w:val="00C2385A"/>
    <w:rsid w:val="00C2408C"/>
    <w:rsid w:val="00C24F5B"/>
    <w:rsid w:val="00C326CF"/>
    <w:rsid w:val="00C34481"/>
    <w:rsid w:val="00C3536D"/>
    <w:rsid w:val="00C35641"/>
    <w:rsid w:val="00C371FE"/>
    <w:rsid w:val="00C37200"/>
    <w:rsid w:val="00C40512"/>
    <w:rsid w:val="00C41C1D"/>
    <w:rsid w:val="00C42004"/>
    <w:rsid w:val="00C428FF"/>
    <w:rsid w:val="00C457D9"/>
    <w:rsid w:val="00C46438"/>
    <w:rsid w:val="00C504A6"/>
    <w:rsid w:val="00C50AA1"/>
    <w:rsid w:val="00C52074"/>
    <w:rsid w:val="00C525B7"/>
    <w:rsid w:val="00C52E88"/>
    <w:rsid w:val="00C5461C"/>
    <w:rsid w:val="00C561AE"/>
    <w:rsid w:val="00C60D7D"/>
    <w:rsid w:val="00C628BA"/>
    <w:rsid w:val="00C63331"/>
    <w:rsid w:val="00C633DD"/>
    <w:rsid w:val="00C639B4"/>
    <w:rsid w:val="00C64C63"/>
    <w:rsid w:val="00C67405"/>
    <w:rsid w:val="00C67512"/>
    <w:rsid w:val="00C67B1B"/>
    <w:rsid w:val="00C7004B"/>
    <w:rsid w:val="00C700E5"/>
    <w:rsid w:val="00C7026D"/>
    <w:rsid w:val="00C7038D"/>
    <w:rsid w:val="00C72735"/>
    <w:rsid w:val="00C73172"/>
    <w:rsid w:val="00C73827"/>
    <w:rsid w:val="00C74993"/>
    <w:rsid w:val="00C74A63"/>
    <w:rsid w:val="00C75548"/>
    <w:rsid w:val="00C764B4"/>
    <w:rsid w:val="00C767F7"/>
    <w:rsid w:val="00C76E3B"/>
    <w:rsid w:val="00C80262"/>
    <w:rsid w:val="00C80588"/>
    <w:rsid w:val="00C8116B"/>
    <w:rsid w:val="00C81BB6"/>
    <w:rsid w:val="00C83DC5"/>
    <w:rsid w:val="00C854B9"/>
    <w:rsid w:val="00C87CB5"/>
    <w:rsid w:val="00C921FA"/>
    <w:rsid w:val="00C92727"/>
    <w:rsid w:val="00C9280B"/>
    <w:rsid w:val="00C9401D"/>
    <w:rsid w:val="00C95443"/>
    <w:rsid w:val="00C95A75"/>
    <w:rsid w:val="00C96C90"/>
    <w:rsid w:val="00C97B8A"/>
    <w:rsid w:val="00CA22C9"/>
    <w:rsid w:val="00CA239D"/>
    <w:rsid w:val="00CA303C"/>
    <w:rsid w:val="00CA3186"/>
    <w:rsid w:val="00CA31EE"/>
    <w:rsid w:val="00CA51F1"/>
    <w:rsid w:val="00CA6EC9"/>
    <w:rsid w:val="00CB0314"/>
    <w:rsid w:val="00CB15AB"/>
    <w:rsid w:val="00CB18B0"/>
    <w:rsid w:val="00CB1A85"/>
    <w:rsid w:val="00CB1C62"/>
    <w:rsid w:val="00CB25DC"/>
    <w:rsid w:val="00CB4374"/>
    <w:rsid w:val="00CB44C2"/>
    <w:rsid w:val="00CB59AB"/>
    <w:rsid w:val="00CB5F0E"/>
    <w:rsid w:val="00CB629B"/>
    <w:rsid w:val="00CB71CC"/>
    <w:rsid w:val="00CB7FAE"/>
    <w:rsid w:val="00CC2B11"/>
    <w:rsid w:val="00CC5157"/>
    <w:rsid w:val="00CC5F87"/>
    <w:rsid w:val="00CC7143"/>
    <w:rsid w:val="00CC7FA6"/>
    <w:rsid w:val="00CD28EC"/>
    <w:rsid w:val="00CD4591"/>
    <w:rsid w:val="00CD4B70"/>
    <w:rsid w:val="00CD524D"/>
    <w:rsid w:val="00CD56EF"/>
    <w:rsid w:val="00CD58CE"/>
    <w:rsid w:val="00CD665E"/>
    <w:rsid w:val="00CD6D3A"/>
    <w:rsid w:val="00CD73B0"/>
    <w:rsid w:val="00CD73B4"/>
    <w:rsid w:val="00CE0220"/>
    <w:rsid w:val="00CE0B7B"/>
    <w:rsid w:val="00CE1430"/>
    <w:rsid w:val="00CE1F33"/>
    <w:rsid w:val="00CE2C4F"/>
    <w:rsid w:val="00CE474E"/>
    <w:rsid w:val="00CE4A02"/>
    <w:rsid w:val="00CE727A"/>
    <w:rsid w:val="00CF24E3"/>
    <w:rsid w:val="00CF286A"/>
    <w:rsid w:val="00CF2E75"/>
    <w:rsid w:val="00CF30DD"/>
    <w:rsid w:val="00CF3ACE"/>
    <w:rsid w:val="00CF4B14"/>
    <w:rsid w:val="00CF5F38"/>
    <w:rsid w:val="00CF613E"/>
    <w:rsid w:val="00D012C9"/>
    <w:rsid w:val="00D018BA"/>
    <w:rsid w:val="00D02642"/>
    <w:rsid w:val="00D0316E"/>
    <w:rsid w:val="00D031FC"/>
    <w:rsid w:val="00D04421"/>
    <w:rsid w:val="00D0526A"/>
    <w:rsid w:val="00D063C2"/>
    <w:rsid w:val="00D0751E"/>
    <w:rsid w:val="00D10FDD"/>
    <w:rsid w:val="00D1124A"/>
    <w:rsid w:val="00D11A5B"/>
    <w:rsid w:val="00D13257"/>
    <w:rsid w:val="00D13611"/>
    <w:rsid w:val="00D1457A"/>
    <w:rsid w:val="00D14B5D"/>
    <w:rsid w:val="00D15E62"/>
    <w:rsid w:val="00D1611A"/>
    <w:rsid w:val="00D171E0"/>
    <w:rsid w:val="00D1751E"/>
    <w:rsid w:val="00D175C1"/>
    <w:rsid w:val="00D20B0D"/>
    <w:rsid w:val="00D20EAC"/>
    <w:rsid w:val="00D22775"/>
    <w:rsid w:val="00D237BE"/>
    <w:rsid w:val="00D24A98"/>
    <w:rsid w:val="00D24BC5"/>
    <w:rsid w:val="00D2588B"/>
    <w:rsid w:val="00D30057"/>
    <w:rsid w:val="00D3079F"/>
    <w:rsid w:val="00D310FE"/>
    <w:rsid w:val="00D336FF"/>
    <w:rsid w:val="00D34327"/>
    <w:rsid w:val="00D3439F"/>
    <w:rsid w:val="00D359F4"/>
    <w:rsid w:val="00D35F4F"/>
    <w:rsid w:val="00D36F3A"/>
    <w:rsid w:val="00D37A09"/>
    <w:rsid w:val="00D43776"/>
    <w:rsid w:val="00D4458A"/>
    <w:rsid w:val="00D445B8"/>
    <w:rsid w:val="00D450F1"/>
    <w:rsid w:val="00D455B7"/>
    <w:rsid w:val="00D45D2E"/>
    <w:rsid w:val="00D46463"/>
    <w:rsid w:val="00D47127"/>
    <w:rsid w:val="00D47E13"/>
    <w:rsid w:val="00D50369"/>
    <w:rsid w:val="00D5316D"/>
    <w:rsid w:val="00D5360F"/>
    <w:rsid w:val="00D5619A"/>
    <w:rsid w:val="00D576C4"/>
    <w:rsid w:val="00D5782D"/>
    <w:rsid w:val="00D604DA"/>
    <w:rsid w:val="00D607CA"/>
    <w:rsid w:val="00D60A9F"/>
    <w:rsid w:val="00D62165"/>
    <w:rsid w:val="00D623AE"/>
    <w:rsid w:val="00D62C95"/>
    <w:rsid w:val="00D6327D"/>
    <w:rsid w:val="00D639E9"/>
    <w:rsid w:val="00D63EAD"/>
    <w:rsid w:val="00D6734F"/>
    <w:rsid w:val="00D67352"/>
    <w:rsid w:val="00D67AD9"/>
    <w:rsid w:val="00D70733"/>
    <w:rsid w:val="00D71664"/>
    <w:rsid w:val="00D7247A"/>
    <w:rsid w:val="00D73707"/>
    <w:rsid w:val="00D73A7A"/>
    <w:rsid w:val="00D74192"/>
    <w:rsid w:val="00D754BB"/>
    <w:rsid w:val="00D7554A"/>
    <w:rsid w:val="00D75B67"/>
    <w:rsid w:val="00D76341"/>
    <w:rsid w:val="00D77977"/>
    <w:rsid w:val="00D82053"/>
    <w:rsid w:val="00D820F3"/>
    <w:rsid w:val="00D83763"/>
    <w:rsid w:val="00D842EE"/>
    <w:rsid w:val="00D8457B"/>
    <w:rsid w:val="00D84B9C"/>
    <w:rsid w:val="00D87058"/>
    <w:rsid w:val="00D87512"/>
    <w:rsid w:val="00D87EAD"/>
    <w:rsid w:val="00D91271"/>
    <w:rsid w:val="00D932EC"/>
    <w:rsid w:val="00D93F72"/>
    <w:rsid w:val="00D94063"/>
    <w:rsid w:val="00D94FCA"/>
    <w:rsid w:val="00D97308"/>
    <w:rsid w:val="00DA138C"/>
    <w:rsid w:val="00DA23C4"/>
    <w:rsid w:val="00DA2499"/>
    <w:rsid w:val="00DA4752"/>
    <w:rsid w:val="00DA5306"/>
    <w:rsid w:val="00DA6792"/>
    <w:rsid w:val="00DA78CE"/>
    <w:rsid w:val="00DA7ACD"/>
    <w:rsid w:val="00DA7C02"/>
    <w:rsid w:val="00DB14A3"/>
    <w:rsid w:val="00DB1F4A"/>
    <w:rsid w:val="00DB35E3"/>
    <w:rsid w:val="00DB3BE1"/>
    <w:rsid w:val="00DB5B46"/>
    <w:rsid w:val="00DB6BAD"/>
    <w:rsid w:val="00DB74F5"/>
    <w:rsid w:val="00DB791F"/>
    <w:rsid w:val="00DC0629"/>
    <w:rsid w:val="00DC0EEF"/>
    <w:rsid w:val="00DC14A6"/>
    <w:rsid w:val="00DC1B6B"/>
    <w:rsid w:val="00DC2197"/>
    <w:rsid w:val="00DC2BAD"/>
    <w:rsid w:val="00DC35B4"/>
    <w:rsid w:val="00DC5FC6"/>
    <w:rsid w:val="00DD1A2A"/>
    <w:rsid w:val="00DD2A57"/>
    <w:rsid w:val="00DD3D7A"/>
    <w:rsid w:val="00DD463F"/>
    <w:rsid w:val="00DD4F39"/>
    <w:rsid w:val="00DD5769"/>
    <w:rsid w:val="00DD73D1"/>
    <w:rsid w:val="00DD75B4"/>
    <w:rsid w:val="00DE02A3"/>
    <w:rsid w:val="00DE0A24"/>
    <w:rsid w:val="00DE2854"/>
    <w:rsid w:val="00DE502D"/>
    <w:rsid w:val="00DE54A3"/>
    <w:rsid w:val="00DE5CA7"/>
    <w:rsid w:val="00DE6472"/>
    <w:rsid w:val="00DE6E50"/>
    <w:rsid w:val="00DF0192"/>
    <w:rsid w:val="00DF1A1B"/>
    <w:rsid w:val="00DF2104"/>
    <w:rsid w:val="00DF29C8"/>
    <w:rsid w:val="00DF2F42"/>
    <w:rsid w:val="00DF4F81"/>
    <w:rsid w:val="00DF64EE"/>
    <w:rsid w:val="00DF679B"/>
    <w:rsid w:val="00DF7C8E"/>
    <w:rsid w:val="00E0108C"/>
    <w:rsid w:val="00E01B08"/>
    <w:rsid w:val="00E01C4B"/>
    <w:rsid w:val="00E02527"/>
    <w:rsid w:val="00E0268D"/>
    <w:rsid w:val="00E02FDC"/>
    <w:rsid w:val="00E0356E"/>
    <w:rsid w:val="00E03894"/>
    <w:rsid w:val="00E03F29"/>
    <w:rsid w:val="00E0632C"/>
    <w:rsid w:val="00E11733"/>
    <w:rsid w:val="00E137CB"/>
    <w:rsid w:val="00E14390"/>
    <w:rsid w:val="00E143AE"/>
    <w:rsid w:val="00E14922"/>
    <w:rsid w:val="00E14EE9"/>
    <w:rsid w:val="00E14FBD"/>
    <w:rsid w:val="00E1646C"/>
    <w:rsid w:val="00E209AA"/>
    <w:rsid w:val="00E21977"/>
    <w:rsid w:val="00E21AB9"/>
    <w:rsid w:val="00E22B31"/>
    <w:rsid w:val="00E25E38"/>
    <w:rsid w:val="00E27B87"/>
    <w:rsid w:val="00E301C0"/>
    <w:rsid w:val="00E30D83"/>
    <w:rsid w:val="00E318DF"/>
    <w:rsid w:val="00E330B9"/>
    <w:rsid w:val="00E35540"/>
    <w:rsid w:val="00E3638A"/>
    <w:rsid w:val="00E36696"/>
    <w:rsid w:val="00E415D6"/>
    <w:rsid w:val="00E42129"/>
    <w:rsid w:val="00E42CF3"/>
    <w:rsid w:val="00E42DB6"/>
    <w:rsid w:val="00E43731"/>
    <w:rsid w:val="00E4491E"/>
    <w:rsid w:val="00E4524B"/>
    <w:rsid w:val="00E4530D"/>
    <w:rsid w:val="00E455C3"/>
    <w:rsid w:val="00E45ED6"/>
    <w:rsid w:val="00E463BD"/>
    <w:rsid w:val="00E46E75"/>
    <w:rsid w:val="00E46FF5"/>
    <w:rsid w:val="00E4725B"/>
    <w:rsid w:val="00E50386"/>
    <w:rsid w:val="00E50FF4"/>
    <w:rsid w:val="00E5137F"/>
    <w:rsid w:val="00E52483"/>
    <w:rsid w:val="00E5317E"/>
    <w:rsid w:val="00E53737"/>
    <w:rsid w:val="00E53AC0"/>
    <w:rsid w:val="00E53E32"/>
    <w:rsid w:val="00E55B8F"/>
    <w:rsid w:val="00E55E65"/>
    <w:rsid w:val="00E56490"/>
    <w:rsid w:val="00E5683A"/>
    <w:rsid w:val="00E57459"/>
    <w:rsid w:val="00E6079F"/>
    <w:rsid w:val="00E63D62"/>
    <w:rsid w:val="00E676C7"/>
    <w:rsid w:val="00E67E9C"/>
    <w:rsid w:val="00E7096B"/>
    <w:rsid w:val="00E711A1"/>
    <w:rsid w:val="00E72040"/>
    <w:rsid w:val="00E727ED"/>
    <w:rsid w:val="00E73D80"/>
    <w:rsid w:val="00E73DB1"/>
    <w:rsid w:val="00E75162"/>
    <w:rsid w:val="00E770A0"/>
    <w:rsid w:val="00E800FD"/>
    <w:rsid w:val="00E801F6"/>
    <w:rsid w:val="00E81C7C"/>
    <w:rsid w:val="00E81E64"/>
    <w:rsid w:val="00E82CE9"/>
    <w:rsid w:val="00E85C36"/>
    <w:rsid w:val="00E86856"/>
    <w:rsid w:val="00E873A1"/>
    <w:rsid w:val="00E900CF"/>
    <w:rsid w:val="00E90DD5"/>
    <w:rsid w:val="00E91935"/>
    <w:rsid w:val="00E91FB0"/>
    <w:rsid w:val="00E93AED"/>
    <w:rsid w:val="00E952F3"/>
    <w:rsid w:val="00E95786"/>
    <w:rsid w:val="00E95D84"/>
    <w:rsid w:val="00E9628D"/>
    <w:rsid w:val="00E9647E"/>
    <w:rsid w:val="00EA030E"/>
    <w:rsid w:val="00EA0AA1"/>
    <w:rsid w:val="00EA111A"/>
    <w:rsid w:val="00EA25A5"/>
    <w:rsid w:val="00EA28AC"/>
    <w:rsid w:val="00EA2A64"/>
    <w:rsid w:val="00EA3E78"/>
    <w:rsid w:val="00EA4F3C"/>
    <w:rsid w:val="00EA4F5D"/>
    <w:rsid w:val="00EA53BF"/>
    <w:rsid w:val="00EA7264"/>
    <w:rsid w:val="00EA7CCE"/>
    <w:rsid w:val="00EB0444"/>
    <w:rsid w:val="00EB0846"/>
    <w:rsid w:val="00EB2866"/>
    <w:rsid w:val="00EB28CE"/>
    <w:rsid w:val="00EB3B03"/>
    <w:rsid w:val="00EB402A"/>
    <w:rsid w:val="00EB636C"/>
    <w:rsid w:val="00EB6D3C"/>
    <w:rsid w:val="00EB76DA"/>
    <w:rsid w:val="00EB7B26"/>
    <w:rsid w:val="00EC09F2"/>
    <w:rsid w:val="00EC2B71"/>
    <w:rsid w:val="00EC30EB"/>
    <w:rsid w:val="00EC3468"/>
    <w:rsid w:val="00EC37A6"/>
    <w:rsid w:val="00EC7041"/>
    <w:rsid w:val="00ED0569"/>
    <w:rsid w:val="00ED1452"/>
    <w:rsid w:val="00ED14EE"/>
    <w:rsid w:val="00ED24A9"/>
    <w:rsid w:val="00ED2566"/>
    <w:rsid w:val="00ED4083"/>
    <w:rsid w:val="00ED4428"/>
    <w:rsid w:val="00ED643D"/>
    <w:rsid w:val="00ED695F"/>
    <w:rsid w:val="00ED6E8B"/>
    <w:rsid w:val="00ED7F61"/>
    <w:rsid w:val="00EE27E8"/>
    <w:rsid w:val="00EE423B"/>
    <w:rsid w:val="00EE4A61"/>
    <w:rsid w:val="00EE4D82"/>
    <w:rsid w:val="00EE7E5A"/>
    <w:rsid w:val="00EF0C24"/>
    <w:rsid w:val="00EF1C1D"/>
    <w:rsid w:val="00EF46E4"/>
    <w:rsid w:val="00EF4E31"/>
    <w:rsid w:val="00EF5A2F"/>
    <w:rsid w:val="00EF6AB0"/>
    <w:rsid w:val="00F00867"/>
    <w:rsid w:val="00F011D4"/>
    <w:rsid w:val="00F02056"/>
    <w:rsid w:val="00F02374"/>
    <w:rsid w:val="00F0309E"/>
    <w:rsid w:val="00F03D8E"/>
    <w:rsid w:val="00F067AD"/>
    <w:rsid w:val="00F06956"/>
    <w:rsid w:val="00F06E84"/>
    <w:rsid w:val="00F07C56"/>
    <w:rsid w:val="00F1153D"/>
    <w:rsid w:val="00F116EB"/>
    <w:rsid w:val="00F117FD"/>
    <w:rsid w:val="00F11F9A"/>
    <w:rsid w:val="00F12418"/>
    <w:rsid w:val="00F12B86"/>
    <w:rsid w:val="00F13AC5"/>
    <w:rsid w:val="00F13E7F"/>
    <w:rsid w:val="00F142CD"/>
    <w:rsid w:val="00F14BAF"/>
    <w:rsid w:val="00F162AD"/>
    <w:rsid w:val="00F163B4"/>
    <w:rsid w:val="00F169F5"/>
    <w:rsid w:val="00F20926"/>
    <w:rsid w:val="00F22B4F"/>
    <w:rsid w:val="00F2327C"/>
    <w:rsid w:val="00F23A4A"/>
    <w:rsid w:val="00F24A3B"/>
    <w:rsid w:val="00F26A10"/>
    <w:rsid w:val="00F30444"/>
    <w:rsid w:val="00F30E23"/>
    <w:rsid w:val="00F31C2F"/>
    <w:rsid w:val="00F31EF3"/>
    <w:rsid w:val="00F32A34"/>
    <w:rsid w:val="00F32B45"/>
    <w:rsid w:val="00F32B9E"/>
    <w:rsid w:val="00F340F0"/>
    <w:rsid w:val="00F34380"/>
    <w:rsid w:val="00F35AC8"/>
    <w:rsid w:val="00F36160"/>
    <w:rsid w:val="00F36570"/>
    <w:rsid w:val="00F36FEC"/>
    <w:rsid w:val="00F405EC"/>
    <w:rsid w:val="00F41245"/>
    <w:rsid w:val="00F42084"/>
    <w:rsid w:val="00F421E1"/>
    <w:rsid w:val="00F44AEA"/>
    <w:rsid w:val="00F44E42"/>
    <w:rsid w:val="00F4561B"/>
    <w:rsid w:val="00F4593E"/>
    <w:rsid w:val="00F45D76"/>
    <w:rsid w:val="00F461CA"/>
    <w:rsid w:val="00F50ED9"/>
    <w:rsid w:val="00F54F28"/>
    <w:rsid w:val="00F553CB"/>
    <w:rsid w:val="00F55BE4"/>
    <w:rsid w:val="00F563E6"/>
    <w:rsid w:val="00F63B6C"/>
    <w:rsid w:val="00F654CB"/>
    <w:rsid w:val="00F71089"/>
    <w:rsid w:val="00F7143F"/>
    <w:rsid w:val="00F716F2"/>
    <w:rsid w:val="00F71757"/>
    <w:rsid w:val="00F72DA6"/>
    <w:rsid w:val="00F73037"/>
    <w:rsid w:val="00F809C2"/>
    <w:rsid w:val="00F80B6E"/>
    <w:rsid w:val="00F820BB"/>
    <w:rsid w:val="00F82BA2"/>
    <w:rsid w:val="00F832BC"/>
    <w:rsid w:val="00F83A14"/>
    <w:rsid w:val="00F83C54"/>
    <w:rsid w:val="00F84308"/>
    <w:rsid w:val="00F8506F"/>
    <w:rsid w:val="00F863C6"/>
    <w:rsid w:val="00F87354"/>
    <w:rsid w:val="00F91394"/>
    <w:rsid w:val="00F91769"/>
    <w:rsid w:val="00F922AA"/>
    <w:rsid w:val="00F92A46"/>
    <w:rsid w:val="00F93830"/>
    <w:rsid w:val="00F9471A"/>
    <w:rsid w:val="00F95420"/>
    <w:rsid w:val="00F95BD1"/>
    <w:rsid w:val="00F95C79"/>
    <w:rsid w:val="00FA01C5"/>
    <w:rsid w:val="00FA19F9"/>
    <w:rsid w:val="00FA1E7C"/>
    <w:rsid w:val="00FA2FB5"/>
    <w:rsid w:val="00FA3DB4"/>
    <w:rsid w:val="00FA41D7"/>
    <w:rsid w:val="00FA4509"/>
    <w:rsid w:val="00FA45B6"/>
    <w:rsid w:val="00FA502B"/>
    <w:rsid w:val="00FA5404"/>
    <w:rsid w:val="00FA5436"/>
    <w:rsid w:val="00FA5438"/>
    <w:rsid w:val="00FA5F00"/>
    <w:rsid w:val="00FA6880"/>
    <w:rsid w:val="00FA7C93"/>
    <w:rsid w:val="00FB279C"/>
    <w:rsid w:val="00FB43B9"/>
    <w:rsid w:val="00FB44B5"/>
    <w:rsid w:val="00FB44FF"/>
    <w:rsid w:val="00FB6DA8"/>
    <w:rsid w:val="00FB75E0"/>
    <w:rsid w:val="00FB775E"/>
    <w:rsid w:val="00FC0423"/>
    <w:rsid w:val="00FC1D41"/>
    <w:rsid w:val="00FC345E"/>
    <w:rsid w:val="00FC3A83"/>
    <w:rsid w:val="00FC45D0"/>
    <w:rsid w:val="00FC6161"/>
    <w:rsid w:val="00FC6538"/>
    <w:rsid w:val="00FC6723"/>
    <w:rsid w:val="00FC7094"/>
    <w:rsid w:val="00FD02DF"/>
    <w:rsid w:val="00FD0F8F"/>
    <w:rsid w:val="00FD1263"/>
    <w:rsid w:val="00FD1DD3"/>
    <w:rsid w:val="00FD311C"/>
    <w:rsid w:val="00FD5E1D"/>
    <w:rsid w:val="00FD6D7A"/>
    <w:rsid w:val="00FE0779"/>
    <w:rsid w:val="00FE079E"/>
    <w:rsid w:val="00FE1389"/>
    <w:rsid w:val="00FE1525"/>
    <w:rsid w:val="00FE27A2"/>
    <w:rsid w:val="00FE3040"/>
    <w:rsid w:val="00FE5676"/>
    <w:rsid w:val="00FE5C62"/>
    <w:rsid w:val="00FE61F8"/>
    <w:rsid w:val="00FE711B"/>
    <w:rsid w:val="00FF0D78"/>
    <w:rsid w:val="00FF2471"/>
    <w:rsid w:val="00FF3D02"/>
    <w:rsid w:val="00FF4770"/>
    <w:rsid w:val="00FF73A2"/>
    <w:rsid w:val="00FF7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55526F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6" w:semiHidden="0" w:unhideWhenUsed="0"/>
    <w:lsdException w:name="heading 8" w:semiHidden="0" w:unhideWhenUsed="0"/>
    <w:lsdException w:name="heading 9" w:semiHidden="0" w:unhideWhenUsed="0"/>
    <w:lsdException w:name="index 1" w:semiHidden="0" w:unhideWhenUsed="0"/>
    <w:lsdException w:name="Title" w:semiHidden="0" w:unhideWhenUsed="0"/>
    <w:lsdException w:name="Subtitle" w:semiHidden="0" w:unhideWhenUsed="0"/>
    <w:lsdException w:name="Body Text 2" w:semiHidden="0" w:unhideWhenUsed="0"/>
    <w:lsdException w:name="Body Text 3" w:semiHidden="0" w:unhideWhenUsed="0"/>
    <w:lsdException w:name="Body Text Indent 2" w:uiPriority="99"/>
    <w:lsdException w:name="Hyperlink" w:uiPriority="99"/>
    <w:lsdException w:name="Strong" w:semiHidden="0" w:uiPriority="22" w:unhideWhenUsed="0" w:qFormat="1"/>
    <w:lsdException w:name="Emphasis" w:semiHidden="0" w:unhideWhenUsed="0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Standard">
    <w:name w:val="Normal"/>
    <w:qFormat/>
    <w:rsid w:val="00791CC7"/>
    <w:rPr>
      <w:lang w:eastAsia="en-US"/>
    </w:rPr>
  </w:style>
  <w:style w:type="paragraph" w:styleId="berschrift1">
    <w:name w:val="heading 1"/>
    <w:basedOn w:val="Standard"/>
    <w:next w:val="Standard"/>
    <w:link w:val="berschrift1Zeichen"/>
    <w:qFormat/>
    <w:rsid w:val="0067288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qFormat/>
    <w:rsid w:val="00450AB5"/>
    <w:pPr>
      <w:keepNext/>
      <w:spacing w:before="240" w:after="60"/>
      <w:outlineLvl w:val="1"/>
    </w:pPr>
    <w:rPr>
      <w:rFonts w:ascii="Arial" w:eastAsia="Times New Roman" w:hAnsi="Arial"/>
      <w:b/>
      <w:sz w:val="32"/>
      <w:szCs w:val="20"/>
      <w:lang w:eastAsia="de-DE"/>
    </w:rPr>
  </w:style>
  <w:style w:type="paragraph" w:styleId="berschrift4">
    <w:name w:val="heading 4"/>
    <w:basedOn w:val="Standard"/>
    <w:next w:val="Standard"/>
    <w:link w:val="berschrift4Zeichen"/>
    <w:qFormat/>
    <w:rsid w:val="00910CE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cherAbsatz">
    <w:name w:val="[Einfacher Absatz]"/>
    <w:basedOn w:val="Standard"/>
    <w:uiPriority w:val="99"/>
    <w:rsid w:val="0090484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Fuzeile">
    <w:name w:val="footer"/>
    <w:basedOn w:val="Standard"/>
    <w:link w:val="FuzeileZeichen"/>
    <w:uiPriority w:val="99"/>
    <w:unhideWhenUsed/>
    <w:rsid w:val="00904845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904845"/>
    <w:rPr>
      <w:sz w:val="24"/>
      <w:szCs w:val="24"/>
    </w:rPr>
  </w:style>
  <w:style w:type="character" w:styleId="Seitenzahl">
    <w:name w:val="page number"/>
    <w:basedOn w:val="Absatzstandardschriftart"/>
    <w:uiPriority w:val="99"/>
    <w:semiHidden/>
    <w:unhideWhenUsed/>
    <w:rsid w:val="00904845"/>
  </w:style>
  <w:style w:type="paragraph" w:styleId="Kopfzeile">
    <w:name w:val="header"/>
    <w:basedOn w:val="Standard"/>
    <w:link w:val="KopfzeileZeichen"/>
    <w:unhideWhenUsed/>
    <w:rsid w:val="00E3739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rsid w:val="00E37397"/>
    <w:rPr>
      <w:sz w:val="24"/>
      <w:szCs w:val="24"/>
      <w:lang w:eastAsia="en-US"/>
    </w:rPr>
  </w:style>
  <w:style w:type="paragraph" w:customStyle="1" w:styleId="Zwischenhead">
    <w:name w:val="Zwischenhead"/>
    <w:basedOn w:val="EinfacherAbsatz"/>
    <w:autoRedefine/>
    <w:qFormat/>
    <w:rsid w:val="00BB5465"/>
    <w:pPr>
      <w:spacing w:before="200" w:after="200" w:line="240" w:lineRule="auto"/>
    </w:pPr>
    <w:rPr>
      <w:rFonts w:ascii="Times New Roman" w:hAnsi="Times New Roman" w:cs="Arial-BoldMT"/>
      <w:b/>
      <w:bCs/>
      <w:sz w:val="22"/>
    </w:rPr>
  </w:style>
  <w:style w:type="paragraph" w:styleId="Sprechblasentext">
    <w:name w:val="Balloon Text"/>
    <w:basedOn w:val="Standard"/>
    <w:link w:val="SprechblasentextZeichen"/>
    <w:rsid w:val="00BD37EE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rsid w:val="00BD37EE"/>
    <w:rPr>
      <w:rFonts w:ascii="Tahoma" w:hAnsi="Tahoma" w:cs="Tahoma"/>
      <w:sz w:val="16"/>
      <w:szCs w:val="16"/>
      <w:lang w:eastAsia="en-US"/>
    </w:rPr>
  </w:style>
  <w:style w:type="paragraph" w:styleId="Dokumentstruktur">
    <w:name w:val="Document Map"/>
    <w:basedOn w:val="Standard"/>
    <w:link w:val="DokumentstrukturZeichen"/>
    <w:rsid w:val="007F3763"/>
    <w:rPr>
      <w:rFonts w:ascii="Tahoma" w:hAnsi="Tahoma" w:cs="Tahoma"/>
      <w:sz w:val="16"/>
      <w:szCs w:val="16"/>
    </w:rPr>
  </w:style>
  <w:style w:type="character" w:customStyle="1" w:styleId="DokumentstrukturZeichen">
    <w:name w:val="Dokumentstruktur Zeichen"/>
    <w:basedOn w:val="Absatzstandardschriftart"/>
    <w:link w:val="Dokumentstruktur"/>
    <w:rsid w:val="007F3763"/>
    <w:rPr>
      <w:rFonts w:ascii="Tahoma" w:hAnsi="Tahoma" w:cs="Tahoma"/>
      <w:sz w:val="16"/>
      <w:szCs w:val="16"/>
      <w:lang w:eastAsia="en-US"/>
    </w:rPr>
  </w:style>
  <w:style w:type="character" w:styleId="Link">
    <w:name w:val="Hyperlink"/>
    <w:basedOn w:val="Absatzstandardschriftart"/>
    <w:uiPriority w:val="99"/>
    <w:rsid w:val="00272C62"/>
    <w:rPr>
      <w:color w:val="0000FF"/>
      <w:u w:val="single"/>
    </w:rPr>
  </w:style>
  <w:style w:type="character" w:customStyle="1" w:styleId="berschrift2Zeichen">
    <w:name w:val="Überschrift 2 Zeichen"/>
    <w:basedOn w:val="Absatzstandardschriftart"/>
    <w:link w:val="berschrift2"/>
    <w:rsid w:val="00450AB5"/>
    <w:rPr>
      <w:rFonts w:ascii="Arial" w:eastAsia="Times New Roman" w:hAnsi="Arial"/>
      <w:b/>
      <w:sz w:val="32"/>
    </w:rPr>
  </w:style>
  <w:style w:type="paragraph" w:styleId="StandardWeb">
    <w:name w:val="Normal (Web)"/>
    <w:basedOn w:val="Standard"/>
    <w:uiPriority w:val="99"/>
    <w:unhideWhenUsed/>
    <w:rsid w:val="00450AB5"/>
    <w:pPr>
      <w:spacing w:before="100" w:beforeAutospacing="1" w:after="100" w:afterAutospacing="1"/>
    </w:pPr>
    <w:rPr>
      <w:rFonts w:ascii="Times New Roman" w:eastAsia="Times New Roman" w:hAnsi="Times New Roman"/>
      <w:lang w:eastAsia="de-DE"/>
    </w:rPr>
  </w:style>
  <w:style w:type="paragraph" w:styleId="Textkrpereinzug2">
    <w:name w:val="Body Text Indent 2"/>
    <w:basedOn w:val="Standard"/>
    <w:link w:val="Textkrpereinzug2Zeichen"/>
    <w:uiPriority w:val="99"/>
    <w:unhideWhenUsed/>
    <w:rsid w:val="00450AB5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Textkrpereinzug2Zeichen">
    <w:name w:val="Textkörpereinzug 2 Zeichen"/>
    <w:basedOn w:val="Absatzstandardschriftart"/>
    <w:link w:val="Textkrpereinzug2"/>
    <w:uiPriority w:val="99"/>
    <w:rsid w:val="00450AB5"/>
    <w:rPr>
      <w:rFonts w:ascii="Times New Roman" w:eastAsia="Times New Roman" w:hAnsi="Times New Roman"/>
    </w:rPr>
  </w:style>
  <w:style w:type="paragraph" w:customStyle="1" w:styleId="p3">
    <w:name w:val="p3"/>
    <w:basedOn w:val="Standard"/>
    <w:rsid w:val="000C5EC7"/>
    <w:pPr>
      <w:widowControl w:val="0"/>
      <w:tabs>
        <w:tab w:val="left" w:pos="720"/>
      </w:tabs>
      <w:autoSpaceDE w:val="0"/>
      <w:autoSpaceDN w:val="0"/>
      <w:spacing w:line="240" w:lineRule="atLeast"/>
    </w:pPr>
    <w:rPr>
      <w:rFonts w:ascii="Times New Roman" w:eastAsia="Times New Roman" w:hAnsi="Times New Roman"/>
      <w:lang w:eastAsia="de-DE"/>
    </w:rPr>
  </w:style>
  <w:style w:type="character" w:customStyle="1" w:styleId="TextkrperZchn">
    <w:name w:val="Textkörper Zchn"/>
    <w:basedOn w:val="Absatzstandardschriftart"/>
    <w:rsid w:val="000C5EC7"/>
    <w:rPr>
      <w:sz w:val="16"/>
      <w:lang w:val="en-US"/>
    </w:rPr>
  </w:style>
  <w:style w:type="character" w:styleId="Kommentarzeichen">
    <w:name w:val="annotation reference"/>
    <w:basedOn w:val="Absatzstandardschriftart"/>
    <w:rsid w:val="00D310FE"/>
    <w:rPr>
      <w:sz w:val="16"/>
      <w:szCs w:val="16"/>
    </w:rPr>
  </w:style>
  <w:style w:type="paragraph" w:styleId="Kommentartext">
    <w:name w:val="annotation text"/>
    <w:basedOn w:val="Standard"/>
    <w:link w:val="KommentartextZeichen"/>
    <w:rsid w:val="00D310FE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rsid w:val="00D310FE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eichen"/>
    <w:rsid w:val="00D310FE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rsid w:val="00D310FE"/>
    <w:rPr>
      <w:b/>
      <w:bCs/>
      <w:lang w:eastAsia="en-US"/>
    </w:rPr>
  </w:style>
  <w:style w:type="character" w:customStyle="1" w:styleId="berschrift4Zeichen">
    <w:name w:val="Überschrift 4 Zeichen"/>
    <w:basedOn w:val="Absatzstandardschriftart"/>
    <w:link w:val="berschrift4"/>
    <w:semiHidden/>
    <w:rsid w:val="00910CE9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mw-headline">
    <w:name w:val="mw-headline"/>
    <w:basedOn w:val="Absatzstandardschriftart"/>
    <w:rsid w:val="00910CE9"/>
  </w:style>
  <w:style w:type="character" w:customStyle="1" w:styleId="editsection3">
    <w:name w:val="editsection3"/>
    <w:basedOn w:val="Absatzstandardschriftart"/>
    <w:rsid w:val="00910CE9"/>
  </w:style>
  <w:style w:type="paragraph" w:customStyle="1" w:styleId="msolistparagraph0">
    <w:name w:val="msolistparagraph"/>
    <w:basedOn w:val="Standard"/>
    <w:rsid w:val="00F26A10"/>
    <w:pPr>
      <w:ind w:left="720"/>
    </w:pPr>
    <w:rPr>
      <w:rFonts w:ascii="Times New Roman" w:eastAsia="Times New Roman" w:hAnsi="Times New Roman"/>
      <w:lang w:eastAsia="de-DE"/>
    </w:rPr>
  </w:style>
  <w:style w:type="paragraph" w:styleId="Listenabsatz">
    <w:name w:val="List Paragraph"/>
    <w:basedOn w:val="Standard"/>
    <w:uiPriority w:val="34"/>
    <w:qFormat/>
    <w:rsid w:val="00D43776"/>
    <w:pPr>
      <w:ind w:left="720"/>
      <w:contextualSpacing/>
    </w:pPr>
  </w:style>
  <w:style w:type="character" w:customStyle="1" w:styleId="apple-converted-space">
    <w:name w:val="apple-converted-space"/>
    <w:basedOn w:val="Absatzstandardschriftart"/>
    <w:rsid w:val="008153C6"/>
  </w:style>
  <w:style w:type="character" w:customStyle="1" w:styleId="highlight">
    <w:name w:val="highlight"/>
    <w:basedOn w:val="Absatzstandardschriftart"/>
    <w:rsid w:val="008153C6"/>
  </w:style>
  <w:style w:type="character" w:styleId="GesichteterLink">
    <w:name w:val="FollowedHyperlink"/>
    <w:basedOn w:val="Absatzstandardschriftart"/>
    <w:semiHidden/>
    <w:unhideWhenUsed/>
    <w:rsid w:val="00436B2F"/>
    <w:rPr>
      <w:color w:val="800080" w:themeColor="followedHyperlink"/>
      <w:u w:val="single"/>
    </w:rPr>
  </w:style>
  <w:style w:type="character" w:customStyle="1" w:styleId="berschrift1Zeichen">
    <w:name w:val="Überschrift 1 Zeichen"/>
    <w:basedOn w:val="Absatzstandardschriftart"/>
    <w:link w:val="berschrift1"/>
    <w:rsid w:val="0067288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paragraph" w:customStyle="1" w:styleId="Textkrpereinzug21">
    <w:name w:val="Textkörpereinzug 21"/>
    <w:basedOn w:val="Standard"/>
    <w:rsid w:val="00977E17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de-DE"/>
    </w:rPr>
  </w:style>
  <w:style w:type="paragraph" w:customStyle="1" w:styleId="Textkrper-Einzug21">
    <w:name w:val="Textkörper-Einzug 21"/>
    <w:basedOn w:val="Standard"/>
    <w:rsid w:val="00526A85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organization-unit">
    <w:name w:val="organization-unit"/>
    <w:basedOn w:val="Absatzstandardschriftart"/>
    <w:rsid w:val="005308FA"/>
  </w:style>
  <w:style w:type="character" w:customStyle="1" w:styleId="NichtaufgelsteErwhnung1">
    <w:name w:val="Nicht aufgelöste Erwähnung1"/>
    <w:basedOn w:val="Absatzstandardschriftart"/>
    <w:uiPriority w:val="99"/>
    <w:semiHidden/>
    <w:unhideWhenUsed/>
    <w:rsid w:val="00C95443"/>
    <w:rPr>
      <w:color w:val="605E5C"/>
      <w:shd w:val="clear" w:color="auto" w:fill="E1DFDD"/>
    </w:rPr>
  </w:style>
  <w:style w:type="character" w:styleId="Betont">
    <w:name w:val="Strong"/>
    <w:basedOn w:val="Absatzstandardschriftart"/>
    <w:uiPriority w:val="22"/>
    <w:qFormat/>
    <w:rsid w:val="00D0316E"/>
    <w:rPr>
      <w:b/>
      <w:bCs/>
    </w:rPr>
  </w:style>
  <w:style w:type="paragraph" w:customStyle="1" w:styleId="dot">
    <w:name w:val="dot"/>
    <w:basedOn w:val="Standard"/>
    <w:rsid w:val="00D0316E"/>
    <w:pPr>
      <w:spacing w:before="100" w:beforeAutospacing="1" w:after="100" w:afterAutospacing="1"/>
    </w:pPr>
    <w:rPr>
      <w:rFonts w:ascii="Times New Roman" w:eastAsia="Times New Roman" w:hAnsi="Times New Roman"/>
      <w:lang w:eastAsia="de-DE"/>
    </w:rPr>
  </w:style>
  <w:style w:type="character" w:customStyle="1" w:styleId="s3">
    <w:name w:val="s3"/>
    <w:basedOn w:val="Absatzstandardschriftart"/>
    <w:rsid w:val="00C80588"/>
  </w:style>
  <w:style w:type="paragraph" w:customStyle="1" w:styleId="s4">
    <w:name w:val="s4"/>
    <w:basedOn w:val="Standard"/>
    <w:rsid w:val="00C80588"/>
    <w:pPr>
      <w:spacing w:before="100" w:beforeAutospacing="1" w:after="100" w:afterAutospacing="1"/>
    </w:pPr>
    <w:rPr>
      <w:rFonts w:ascii="Times New Roman" w:eastAsia="Times New Roman" w:hAnsi="Times New Roman"/>
      <w:lang w:eastAsia="de-DE"/>
    </w:rPr>
  </w:style>
  <w:style w:type="character" w:customStyle="1" w:styleId="s5">
    <w:name w:val="s5"/>
    <w:basedOn w:val="Absatzstandardschriftart"/>
    <w:rsid w:val="00C80588"/>
  </w:style>
  <w:style w:type="character" w:customStyle="1" w:styleId="s6">
    <w:name w:val="s6"/>
    <w:basedOn w:val="Absatzstandardschriftart"/>
    <w:rsid w:val="00C80588"/>
  </w:style>
  <w:style w:type="character" w:customStyle="1" w:styleId="s7">
    <w:name w:val="s7"/>
    <w:basedOn w:val="Absatzstandardschriftart"/>
    <w:rsid w:val="00C80588"/>
  </w:style>
  <w:style w:type="paragraph" w:customStyle="1" w:styleId="s8">
    <w:name w:val="s8"/>
    <w:basedOn w:val="Standard"/>
    <w:rsid w:val="00C80588"/>
    <w:pPr>
      <w:spacing w:before="100" w:beforeAutospacing="1" w:after="100" w:afterAutospacing="1"/>
    </w:pPr>
    <w:rPr>
      <w:rFonts w:ascii="Times New Roman" w:eastAsia="Times New Roman" w:hAnsi="Times New Roman"/>
      <w:lang w:eastAsia="de-DE"/>
    </w:rPr>
  </w:style>
  <w:style w:type="character" w:customStyle="1" w:styleId="NichtaufgelsteErwhnung2">
    <w:name w:val="Nicht aufgelöste Erwähnung2"/>
    <w:basedOn w:val="Absatzstandardschriftart"/>
    <w:uiPriority w:val="99"/>
    <w:semiHidden/>
    <w:unhideWhenUsed/>
    <w:rsid w:val="00E03894"/>
    <w:rPr>
      <w:color w:val="605E5C"/>
      <w:shd w:val="clear" w:color="auto" w:fill="E1DFDD"/>
    </w:rPr>
  </w:style>
  <w:style w:type="paragraph" w:styleId="Bearbeitung">
    <w:name w:val="Revision"/>
    <w:hidden/>
    <w:semiHidden/>
    <w:rsid w:val="00415F40"/>
    <w:rPr>
      <w:lang w:eastAsia="en-US"/>
    </w:rPr>
  </w:style>
  <w:style w:type="character" w:customStyle="1" w:styleId="featurette">
    <w:name w:val="featurette"/>
    <w:basedOn w:val="Absatzstandardschriftart"/>
    <w:rsid w:val="00C4051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6" w:semiHidden="0" w:unhideWhenUsed="0"/>
    <w:lsdException w:name="heading 8" w:semiHidden="0" w:unhideWhenUsed="0"/>
    <w:lsdException w:name="heading 9" w:semiHidden="0" w:unhideWhenUsed="0"/>
    <w:lsdException w:name="index 1" w:semiHidden="0" w:unhideWhenUsed="0"/>
    <w:lsdException w:name="Title" w:semiHidden="0" w:unhideWhenUsed="0"/>
    <w:lsdException w:name="Subtitle" w:semiHidden="0" w:unhideWhenUsed="0"/>
    <w:lsdException w:name="Body Text 2" w:semiHidden="0" w:unhideWhenUsed="0"/>
    <w:lsdException w:name="Body Text 3" w:semiHidden="0" w:unhideWhenUsed="0"/>
    <w:lsdException w:name="Body Text Indent 2" w:uiPriority="99"/>
    <w:lsdException w:name="Hyperlink" w:uiPriority="99"/>
    <w:lsdException w:name="Strong" w:semiHidden="0" w:uiPriority="22" w:unhideWhenUsed="0" w:qFormat="1"/>
    <w:lsdException w:name="Emphasis" w:semiHidden="0" w:unhideWhenUsed="0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Standard">
    <w:name w:val="Normal"/>
    <w:qFormat/>
    <w:rsid w:val="00791CC7"/>
    <w:rPr>
      <w:lang w:eastAsia="en-US"/>
    </w:rPr>
  </w:style>
  <w:style w:type="paragraph" w:styleId="berschrift1">
    <w:name w:val="heading 1"/>
    <w:basedOn w:val="Standard"/>
    <w:next w:val="Standard"/>
    <w:link w:val="berschrift1Zeichen"/>
    <w:qFormat/>
    <w:rsid w:val="0067288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qFormat/>
    <w:rsid w:val="00450AB5"/>
    <w:pPr>
      <w:keepNext/>
      <w:spacing w:before="240" w:after="60"/>
      <w:outlineLvl w:val="1"/>
    </w:pPr>
    <w:rPr>
      <w:rFonts w:ascii="Arial" w:eastAsia="Times New Roman" w:hAnsi="Arial"/>
      <w:b/>
      <w:sz w:val="32"/>
      <w:szCs w:val="20"/>
      <w:lang w:eastAsia="de-DE"/>
    </w:rPr>
  </w:style>
  <w:style w:type="paragraph" w:styleId="berschrift4">
    <w:name w:val="heading 4"/>
    <w:basedOn w:val="Standard"/>
    <w:next w:val="Standard"/>
    <w:link w:val="berschrift4Zeichen"/>
    <w:qFormat/>
    <w:rsid w:val="00910CE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cherAbsatz">
    <w:name w:val="[Einfacher Absatz]"/>
    <w:basedOn w:val="Standard"/>
    <w:uiPriority w:val="99"/>
    <w:rsid w:val="0090484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Fuzeile">
    <w:name w:val="footer"/>
    <w:basedOn w:val="Standard"/>
    <w:link w:val="FuzeileZeichen"/>
    <w:uiPriority w:val="99"/>
    <w:unhideWhenUsed/>
    <w:rsid w:val="00904845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904845"/>
    <w:rPr>
      <w:sz w:val="24"/>
      <w:szCs w:val="24"/>
    </w:rPr>
  </w:style>
  <w:style w:type="character" w:styleId="Seitenzahl">
    <w:name w:val="page number"/>
    <w:basedOn w:val="Absatzstandardschriftart"/>
    <w:uiPriority w:val="99"/>
    <w:semiHidden/>
    <w:unhideWhenUsed/>
    <w:rsid w:val="00904845"/>
  </w:style>
  <w:style w:type="paragraph" w:styleId="Kopfzeile">
    <w:name w:val="header"/>
    <w:basedOn w:val="Standard"/>
    <w:link w:val="KopfzeileZeichen"/>
    <w:unhideWhenUsed/>
    <w:rsid w:val="00E3739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rsid w:val="00E37397"/>
    <w:rPr>
      <w:sz w:val="24"/>
      <w:szCs w:val="24"/>
      <w:lang w:eastAsia="en-US"/>
    </w:rPr>
  </w:style>
  <w:style w:type="paragraph" w:customStyle="1" w:styleId="Zwischenhead">
    <w:name w:val="Zwischenhead"/>
    <w:basedOn w:val="EinfacherAbsatz"/>
    <w:autoRedefine/>
    <w:qFormat/>
    <w:rsid w:val="00BB5465"/>
    <w:pPr>
      <w:spacing w:before="200" w:after="200" w:line="240" w:lineRule="auto"/>
    </w:pPr>
    <w:rPr>
      <w:rFonts w:ascii="Times New Roman" w:hAnsi="Times New Roman" w:cs="Arial-BoldMT"/>
      <w:b/>
      <w:bCs/>
      <w:sz w:val="22"/>
    </w:rPr>
  </w:style>
  <w:style w:type="paragraph" w:styleId="Sprechblasentext">
    <w:name w:val="Balloon Text"/>
    <w:basedOn w:val="Standard"/>
    <w:link w:val="SprechblasentextZeichen"/>
    <w:rsid w:val="00BD37EE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rsid w:val="00BD37EE"/>
    <w:rPr>
      <w:rFonts w:ascii="Tahoma" w:hAnsi="Tahoma" w:cs="Tahoma"/>
      <w:sz w:val="16"/>
      <w:szCs w:val="16"/>
      <w:lang w:eastAsia="en-US"/>
    </w:rPr>
  </w:style>
  <w:style w:type="paragraph" w:styleId="Dokumentstruktur">
    <w:name w:val="Document Map"/>
    <w:basedOn w:val="Standard"/>
    <w:link w:val="DokumentstrukturZeichen"/>
    <w:rsid w:val="007F3763"/>
    <w:rPr>
      <w:rFonts w:ascii="Tahoma" w:hAnsi="Tahoma" w:cs="Tahoma"/>
      <w:sz w:val="16"/>
      <w:szCs w:val="16"/>
    </w:rPr>
  </w:style>
  <w:style w:type="character" w:customStyle="1" w:styleId="DokumentstrukturZeichen">
    <w:name w:val="Dokumentstruktur Zeichen"/>
    <w:basedOn w:val="Absatzstandardschriftart"/>
    <w:link w:val="Dokumentstruktur"/>
    <w:rsid w:val="007F3763"/>
    <w:rPr>
      <w:rFonts w:ascii="Tahoma" w:hAnsi="Tahoma" w:cs="Tahoma"/>
      <w:sz w:val="16"/>
      <w:szCs w:val="16"/>
      <w:lang w:eastAsia="en-US"/>
    </w:rPr>
  </w:style>
  <w:style w:type="character" w:styleId="Link">
    <w:name w:val="Hyperlink"/>
    <w:basedOn w:val="Absatzstandardschriftart"/>
    <w:uiPriority w:val="99"/>
    <w:rsid w:val="00272C62"/>
    <w:rPr>
      <w:color w:val="0000FF"/>
      <w:u w:val="single"/>
    </w:rPr>
  </w:style>
  <w:style w:type="character" w:customStyle="1" w:styleId="berschrift2Zeichen">
    <w:name w:val="Überschrift 2 Zeichen"/>
    <w:basedOn w:val="Absatzstandardschriftart"/>
    <w:link w:val="berschrift2"/>
    <w:rsid w:val="00450AB5"/>
    <w:rPr>
      <w:rFonts w:ascii="Arial" w:eastAsia="Times New Roman" w:hAnsi="Arial"/>
      <w:b/>
      <w:sz w:val="32"/>
    </w:rPr>
  </w:style>
  <w:style w:type="paragraph" w:styleId="StandardWeb">
    <w:name w:val="Normal (Web)"/>
    <w:basedOn w:val="Standard"/>
    <w:uiPriority w:val="99"/>
    <w:unhideWhenUsed/>
    <w:rsid w:val="00450AB5"/>
    <w:pPr>
      <w:spacing w:before="100" w:beforeAutospacing="1" w:after="100" w:afterAutospacing="1"/>
    </w:pPr>
    <w:rPr>
      <w:rFonts w:ascii="Times New Roman" w:eastAsia="Times New Roman" w:hAnsi="Times New Roman"/>
      <w:lang w:eastAsia="de-DE"/>
    </w:rPr>
  </w:style>
  <w:style w:type="paragraph" w:styleId="Textkrpereinzug2">
    <w:name w:val="Body Text Indent 2"/>
    <w:basedOn w:val="Standard"/>
    <w:link w:val="Textkrpereinzug2Zeichen"/>
    <w:uiPriority w:val="99"/>
    <w:unhideWhenUsed/>
    <w:rsid w:val="00450AB5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Textkrpereinzug2Zeichen">
    <w:name w:val="Textkörpereinzug 2 Zeichen"/>
    <w:basedOn w:val="Absatzstandardschriftart"/>
    <w:link w:val="Textkrpereinzug2"/>
    <w:uiPriority w:val="99"/>
    <w:rsid w:val="00450AB5"/>
    <w:rPr>
      <w:rFonts w:ascii="Times New Roman" w:eastAsia="Times New Roman" w:hAnsi="Times New Roman"/>
    </w:rPr>
  </w:style>
  <w:style w:type="paragraph" w:customStyle="1" w:styleId="p3">
    <w:name w:val="p3"/>
    <w:basedOn w:val="Standard"/>
    <w:rsid w:val="000C5EC7"/>
    <w:pPr>
      <w:widowControl w:val="0"/>
      <w:tabs>
        <w:tab w:val="left" w:pos="720"/>
      </w:tabs>
      <w:autoSpaceDE w:val="0"/>
      <w:autoSpaceDN w:val="0"/>
      <w:spacing w:line="240" w:lineRule="atLeast"/>
    </w:pPr>
    <w:rPr>
      <w:rFonts w:ascii="Times New Roman" w:eastAsia="Times New Roman" w:hAnsi="Times New Roman"/>
      <w:lang w:eastAsia="de-DE"/>
    </w:rPr>
  </w:style>
  <w:style w:type="character" w:customStyle="1" w:styleId="TextkrperZchn">
    <w:name w:val="Textkörper Zchn"/>
    <w:basedOn w:val="Absatzstandardschriftart"/>
    <w:rsid w:val="000C5EC7"/>
    <w:rPr>
      <w:sz w:val="16"/>
      <w:lang w:val="en-US"/>
    </w:rPr>
  </w:style>
  <w:style w:type="character" w:styleId="Kommentarzeichen">
    <w:name w:val="annotation reference"/>
    <w:basedOn w:val="Absatzstandardschriftart"/>
    <w:rsid w:val="00D310FE"/>
    <w:rPr>
      <w:sz w:val="16"/>
      <w:szCs w:val="16"/>
    </w:rPr>
  </w:style>
  <w:style w:type="paragraph" w:styleId="Kommentartext">
    <w:name w:val="annotation text"/>
    <w:basedOn w:val="Standard"/>
    <w:link w:val="KommentartextZeichen"/>
    <w:rsid w:val="00D310FE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rsid w:val="00D310FE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eichen"/>
    <w:rsid w:val="00D310FE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rsid w:val="00D310FE"/>
    <w:rPr>
      <w:b/>
      <w:bCs/>
      <w:lang w:eastAsia="en-US"/>
    </w:rPr>
  </w:style>
  <w:style w:type="character" w:customStyle="1" w:styleId="berschrift4Zeichen">
    <w:name w:val="Überschrift 4 Zeichen"/>
    <w:basedOn w:val="Absatzstandardschriftart"/>
    <w:link w:val="berschrift4"/>
    <w:semiHidden/>
    <w:rsid w:val="00910CE9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mw-headline">
    <w:name w:val="mw-headline"/>
    <w:basedOn w:val="Absatzstandardschriftart"/>
    <w:rsid w:val="00910CE9"/>
  </w:style>
  <w:style w:type="character" w:customStyle="1" w:styleId="editsection3">
    <w:name w:val="editsection3"/>
    <w:basedOn w:val="Absatzstandardschriftart"/>
    <w:rsid w:val="00910CE9"/>
  </w:style>
  <w:style w:type="paragraph" w:customStyle="1" w:styleId="msolistparagraph0">
    <w:name w:val="msolistparagraph"/>
    <w:basedOn w:val="Standard"/>
    <w:rsid w:val="00F26A10"/>
    <w:pPr>
      <w:ind w:left="720"/>
    </w:pPr>
    <w:rPr>
      <w:rFonts w:ascii="Times New Roman" w:eastAsia="Times New Roman" w:hAnsi="Times New Roman"/>
      <w:lang w:eastAsia="de-DE"/>
    </w:rPr>
  </w:style>
  <w:style w:type="paragraph" w:styleId="Listenabsatz">
    <w:name w:val="List Paragraph"/>
    <w:basedOn w:val="Standard"/>
    <w:uiPriority w:val="34"/>
    <w:qFormat/>
    <w:rsid w:val="00D43776"/>
    <w:pPr>
      <w:ind w:left="720"/>
      <w:contextualSpacing/>
    </w:pPr>
  </w:style>
  <w:style w:type="character" w:customStyle="1" w:styleId="apple-converted-space">
    <w:name w:val="apple-converted-space"/>
    <w:basedOn w:val="Absatzstandardschriftart"/>
    <w:rsid w:val="008153C6"/>
  </w:style>
  <w:style w:type="character" w:customStyle="1" w:styleId="highlight">
    <w:name w:val="highlight"/>
    <w:basedOn w:val="Absatzstandardschriftart"/>
    <w:rsid w:val="008153C6"/>
  </w:style>
  <w:style w:type="character" w:styleId="GesichteterLink">
    <w:name w:val="FollowedHyperlink"/>
    <w:basedOn w:val="Absatzstandardschriftart"/>
    <w:semiHidden/>
    <w:unhideWhenUsed/>
    <w:rsid w:val="00436B2F"/>
    <w:rPr>
      <w:color w:val="800080" w:themeColor="followedHyperlink"/>
      <w:u w:val="single"/>
    </w:rPr>
  </w:style>
  <w:style w:type="character" w:customStyle="1" w:styleId="berschrift1Zeichen">
    <w:name w:val="Überschrift 1 Zeichen"/>
    <w:basedOn w:val="Absatzstandardschriftart"/>
    <w:link w:val="berschrift1"/>
    <w:rsid w:val="0067288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paragraph" w:customStyle="1" w:styleId="Textkrpereinzug21">
    <w:name w:val="Textkörpereinzug 21"/>
    <w:basedOn w:val="Standard"/>
    <w:rsid w:val="00977E17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de-DE"/>
    </w:rPr>
  </w:style>
  <w:style w:type="paragraph" w:customStyle="1" w:styleId="Textkrper-Einzug21">
    <w:name w:val="Textkörper-Einzug 21"/>
    <w:basedOn w:val="Standard"/>
    <w:rsid w:val="00526A85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organization-unit">
    <w:name w:val="organization-unit"/>
    <w:basedOn w:val="Absatzstandardschriftart"/>
    <w:rsid w:val="005308FA"/>
  </w:style>
  <w:style w:type="character" w:customStyle="1" w:styleId="NichtaufgelsteErwhnung1">
    <w:name w:val="Nicht aufgelöste Erwähnung1"/>
    <w:basedOn w:val="Absatzstandardschriftart"/>
    <w:uiPriority w:val="99"/>
    <w:semiHidden/>
    <w:unhideWhenUsed/>
    <w:rsid w:val="00C95443"/>
    <w:rPr>
      <w:color w:val="605E5C"/>
      <w:shd w:val="clear" w:color="auto" w:fill="E1DFDD"/>
    </w:rPr>
  </w:style>
  <w:style w:type="character" w:styleId="Betont">
    <w:name w:val="Strong"/>
    <w:basedOn w:val="Absatzstandardschriftart"/>
    <w:uiPriority w:val="22"/>
    <w:qFormat/>
    <w:rsid w:val="00D0316E"/>
    <w:rPr>
      <w:b/>
      <w:bCs/>
    </w:rPr>
  </w:style>
  <w:style w:type="paragraph" w:customStyle="1" w:styleId="dot">
    <w:name w:val="dot"/>
    <w:basedOn w:val="Standard"/>
    <w:rsid w:val="00D0316E"/>
    <w:pPr>
      <w:spacing w:before="100" w:beforeAutospacing="1" w:after="100" w:afterAutospacing="1"/>
    </w:pPr>
    <w:rPr>
      <w:rFonts w:ascii="Times New Roman" w:eastAsia="Times New Roman" w:hAnsi="Times New Roman"/>
      <w:lang w:eastAsia="de-DE"/>
    </w:rPr>
  </w:style>
  <w:style w:type="character" w:customStyle="1" w:styleId="s3">
    <w:name w:val="s3"/>
    <w:basedOn w:val="Absatzstandardschriftart"/>
    <w:rsid w:val="00C80588"/>
  </w:style>
  <w:style w:type="paragraph" w:customStyle="1" w:styleId="s4">
    <w:name w:val="s4"/>
    <w:basedOn w:val="Standard"/>
    <w:rsid w:val="00C80588"/>
    <w:pPr>
      <w:spacing w:before="100" w:beforeAutospacing="1" w:after="100" w:afterAutospacing="1"/>
    </w:pPr>
    <w:rPr>
      <w:rFonts w:ascii="Times New Roman" w:eastAsia="Times New Roman" w:hAnsi="Times New Roman"/>
      <w:lang w:eastAsia="de-DE"/>
    </w:rPr>
  </w:style>
  <w:style w:type="character" w:customStyle="1" w:styleId="s5">
    <w:name w:val="s5"/>
    <w:basedOn w:val="Absatzstandardschriftart"/>
    <w:rsid w:val="00C80588"/>
  </w:style>
  <w:style w:type="character" w:customStyle="1" w:styleId="s6">
    <w:name w:val="s6"/>
    <w:basedOn w:val="Absatzstandardschriftart"/>
    <w:rsid w:val="00C80588"/>
  </w:style>
  <w:style w:type="character" w:customStyle="1" w:styleId="s7">
    <w:name w:val="s7"/>
    <w:basedOn w:val="Absatzstandardschriftart"/>
    <w:rsid w:val="00C80588"/>
  </w:style>
  <w:style w:type="paragraph" w:customStyle="1" w:styleId="s8">
    <w:name w:val="s8"/>
    <w:basedOn w:val="Standard"/>
    <w:rsid w:val="00C80588"/>
    <w:pPr>
      <w:spacing w:before="100" w:beforeAutospacing="1" w:after="100" w:afterAutospacing="1"/>
    </w:pPr>
    <w:rPr>
      <w:rFonts w:ascii="Times New Roman" w:eastAsia="Times New Roman" w:hAnsi="Times New Roman"/>
      <w:lang w:eastAsia="de-DE"/>
    </w:rPr>
  </w:style>
  <w:style w:type="character" w:customStyle="1" w:styleId="NichtaufgelsteErwhnung2">
    <w:name w:val="Nicht aufgelöste Erwähnung2"/>
    <w:basedOn w:val="Absatzstandardschriftart"/>
    <w:uiPriority w:val="99"/>
    <w:semiHidden/>
    <w:unhideWhenUsed/>
    <w:rsid w:val="00E03894"/>
    <w:rPr>
      <w:color w:val="605E5C"/>
      <w:shd w:val="clear" w:color="auto" w:fill="E1DFDD"/>
    </w:rPr>
  </w:style>
  <w:style w:type="paragraph" w:styleId="Bearbeitung">
    <w:name w:val="Revision"/>
    <w:hidden/>
    <w:semiHidden/>
    <w:rsid w:val="00415F40"/>
    <w:rPr>
      <w:lang w:eastAsia="en-US"/>
    </w:rPr>
  </w:style>
  <w:style w:type="character" w:customStyle="1" w:styleId="featurette">
    <w:name w:val="featurette"/>
    <w:basedOn w:val="Absatzstandardschriftart"/>
    <w:rsid w:val="00C405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1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39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46757">
          <w:marLeft w:val="41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1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63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7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2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55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330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4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43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51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6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904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162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7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2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72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2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637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29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81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52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40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56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30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0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9276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93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5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03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62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96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263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14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4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86942">
          <w:marLeft w:val="41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88051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06617">
          <w:marLeft w:val="99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7314">
          <w:marLeft w:val="99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731">
          <w:marLeft w:val="99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9517">
          <w:marLeft w:val="99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6657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4388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70168">
          <w:marLeft w:val="7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4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76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9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92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0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026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3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6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8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3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30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78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168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1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5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089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51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05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457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23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52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60324">
          <w:marLeft w:val="41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5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56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5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09170">
          <w:marLeft w:val="418"/>
          <w:marRight w:val="0"/>
          <w:marTop w:val="20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3344">
          <w:marLeft w:val="418"/>
          <w:marRight w:val="0"/>
          <w:marTop w:val="20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13730">
          <w:marLeft w:val="418"/>
          <w:marRight w:val="0"/>
          <w:marTop w:val="20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9916">
          <w:marLeft w:val="7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9572">
          <w:marLeft w:val="99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54446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9427">
          <w:marLeft w:val="128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4638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6736">
          <w:marLeft w:val="128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9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23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81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08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1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6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34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76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31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227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680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242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358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2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2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0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73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53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64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979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960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541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147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2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3762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8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0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99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3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6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78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79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522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7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17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05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51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52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507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35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62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26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image" Target="media/image1.jpg"/><Relationship Id="rId13" Type="http://schemas.openxmlformats.org/officeDocument/2006/relationships/image" Target="media/image2.jpe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9364B3AF601E4BAB288C3C47251D1B" ma:contentTypeVersion="11" ma:contentTypeDescription="Ein neues Dokument erstellen." ma:contentTypeScope="" ma:versionID="9d074981f1445edb9ae3284de2403661">
  <xsd:schema xmlns:xsd="http://www.w3.org/2001/XMLSchema" xmlns:xs="http://www.w3.org/2001/XMLSchema" xmlns:p="http://schemas.microsoft.com/office/2006/metadata/properties" xmlns:ns3="17954410-cc2c-48ba-9361-a4dc7b7f13b7" xmlns:ns4="f4210395-d151-4d52-882d-8a56400db6eb" targetNamespace="http://schemas.microsoft.com/office/2006/metadata/properties" ma:root="true" ma:fieldsID="db35f1b08c6dd50c39413935e5d6d18f" ns3:_="" ns4:_="">
    <xsd:import namespace="17954410-cc2c-48ba-9361-a4dc7b7f13b7"/>
    <xsd:import namespace="f4210395-d151-4d52-882d-8a56400db6e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954410-cc2c-48ba-9361-a4dc7b7f13b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10395-d151-4d52-882d-8a56400db6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9E31F-8A38-4947-B74E-D4B071387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954410-cc2c-48ba-9361-a4dc7b7f13b7"/>
    <ds:schemaRef ds:uri="f4210395-d151-4d52-882d-8a56400db6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D089EB-333E-4FAB-9675-202AD4595A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7E5660-E799-4428-8E8A-3C77C2689D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B0BB5A-98CF-FC47-85A8-FD001E859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819</Words>
  <Characters>5162</Characters>
  <Application>Microsoft Macintosh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Wienerberger GmbH</Company>
  <LinksUpToDate>false</LinksUpToDate>
  <CharactersWithSpaces>5970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k.schacht</dc:creator>
  <cp:keywords>Wienerberger</cp:keywords>
  <cp:lastModifiedBy>--- ---</cp:lastModifiedBy>
  <cp:revision>5</cp:revision>
  <cp:lastPrinted>2020-01-17T13:50:00Z</cp:lastPrinted>
  <dcterms:created xsi:type="dcterms:W3CDTF">2020-03-30T07:14:00Z</dcterms:created>
  <dcterms:modified xsi:type="dcterms:W3CDTF">2020-03-30T09:33:00Z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0x010100D69364B3AF601E4BAB288C3C47251D1B</vt:lpwstr>
  </property>
</Properties>
</file>